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B8" w:rsidRPr="008234CC" w:rsidRDefault="00BC3DBB" w:rsidP="00BC3DBB">
      <w:pPr>
        <w:jc w:val="center"/>
        <w:rPr>
          <w:b/>
          <w:caps/>
          <w:sz w:val="44"/>
          <w:szCs w:val="44"/>
        </w:rPr>
      </w:pPr>
      <w:r w:rsidRPr="008234CC">
        <w:rPr>
          <w:b/>
          <w:caps/>
          <w:sz w:val="44"/>
          <w:szCs w:val="44"/>
        </w:rPr>
        <w:t xml:space="preserve">Станок </w:t>
      </w:r>
      <w:r w:rsidRPr="008234CC">
        <w:rPr>
          <w:b/>
          <w:caps/>
          <w:sz w:val="44"/>
          <w:szCs w:val="44"/>
          <w:lang w:val="en-US"/>
        </w:rPr>
        <w:t>SUPERSAN</w:t>
      </w:r>
      <w:r w:rsidR="003A79E5" w:rsidRPr="008234CC">
        <w:rPr>
          <w:b/>
          <w:caps/>
          <w:sz w:val="44"/>
          <w:szCs w:val="44"/>
        </w:rPr>
        <w:t xml:space="preserve"> 08</w:t>
      </w:r>
      <w:r w:rsidRPr="008234CC">
        <w:rPr>
          <w:b/>
          <w:caps/>
          <w:sz w:val="44"/>
          <w:szCs w:val="44"/>
        </w:rPr>
        <w:t xml:space="preserve"> (</w:t>
      </w:r>
      <w:r w:rsidR="003A79E5" w:rsidRPr="008234CC">
        <w:rPr>
          <w:b/>
          <w:caps/>
          <w:sz w:val="44"/>
          <w:szCs w:val="44"/>
        </w:rPr>
        <w:t>отрезной</w:t>
      </w:r>
      <w:r w:rsidRPr="008234CC">
        <w:rPr>
          <w:b/>
          <w:caps/>
          <w:sz w:val="44"/>
          <w:szCs w:val="44"/>
        </w:rPr>
        <w:t>)</w:t>
      </w:r>
    </w:p>
    <w:p w:rsidR="005843B8" w:rsidRPr="009422CB" w:rsidRDefault="005843B8" w:rsidP="005843B8">
      <w:pPr>
        <w:rPr>
          <w:sz w:val="20"/>
        </w:rPr>
      </w:pPr>
    </w:p>
    <w:p w:rsidR="009303FE" w:rsidRDefault="00A51E25" w:rsidP="00376D38">
      <w:pPr>
        <w:pStyle w:val="2"/>
        <w:rPr>
          <w:spacing w:val="-20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65020" cy="3140075"/>
            <wp:effectExtent l="0" t="0" r="0" b="3175"/>
            <wp:wrapSquare wrapText="bothSides"/>
            <wp:docPr id="2" name="Рисунок 2" descr="C:\Users\Vladimir\AppData\Local\Microsoft\Windows\Temporary Internet Files\Content.Outlook\O6P2LAU5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AppData\Local\Microsoft\Windows\Temporary Internet Files\Content.Outlook\O6P2LAU5\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314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6D38">
        <w:rPr>
          <w:spacing w:val="-20"/>
          <w:szCs w:val="24"/>
        </w:rPr>
        <w:t xml:space="preserve">  </w:t>
      </w:r>
    </w:p>
    <w:p w:rsidR="00376D38" w:rsidRPr="008234CC" w:rsidRDefault="00376D38" w:rsidP="00376D38">
      <w:pPr>
        <w:pStyle w:val="2"/>
        <w:rPr>
          <w:rStyle w:val="a6"/>
          <w:sz w:val="28"/>
          <w:szCs w:val="28"/>
        </w:rPr>
      </w:pPr>
      <w:r>
        <w:rPr>
          <w:spacing w:val="-20"/>
          <w:szCs w:val="24"/>
        </w:rPr>
        <w:t xml:space="preserve"> </w:t>
      </w:r>
      <w:r w:rsidR="00A51E25" w:rsidRPr="008234CC">
        <w:rPr>
          <w:i/>
          <w:iCs/>
          <w:color w:val="808080" w:themeColor="text1" w:themeTint="7F"/>
          <w:sz w:val="28"/>
          <w:szCs w:val="28"/>
        </w:rPr>
        <w:t>Пилит с высокой точностью под углом 45 и 90 градусов</w:t>
      </w:r>
      <w:r w:rsidR="00BC3DBB" w:rsidRPr="008234CC">
        <w:rPr>
          <w:rStyle w:val="a6"/>
          <w:sz w:val="28"/>
          <w:szCs w:val="28"/>
        </w:rPr>
        <w:t xml:space="preserve">.  </w:t>
      </w:r>
    </w:p>
    <w:p w:rsidR="00376D38" w:rsidRPr="008234CC" w:rsidRDefault="00BC3DBB" w:rsidP="00376D38">
      <w:pPr>
        <w:pStyle w:val="2"/>
        <w:rPr>
          <w:rStyle w:val="a6"/>
          <w:sz w:val="28"/>
          <w:szCs w:val="28"/>
        </w:rPr>
      </w:pPr>
      <w:r w:rsidRPr="008234CC">
        <w:rPr>
          <w:rStyle w:val="a6"/>
          <w:sz w:val="28"/>
          <w:szCs w:val="28"/>
        </w:rPr>
        <w:t>Обработка одной заготовки с одной стороны.</w:t>
      </w:r>
    </w:p>
    <w:p w:rsidR="00BC3DBB" w:rsidRPr="008234CC" w:rsidRDefault="00BC3DBB" w:rsidP="00376D38">
      <w:pPr>
        <w:pStyle w:val="2"/>
        <w:rPr>
          <w:rStyle w:val="a6"/>
          <w:b w:val="0"/>
          <w:i w:val="0"/>
          <w:color w:val="FF0000"/>
          <w:sz w:val="28"/>
          <w:szCs w:val="28"/>
        </w:rPr>
      </w:pPr>
      <w:r w:rsidRPr="008234CC">
        <w:rPr>
          <w:rStyle w:val="a6"/>
          <w:sz w:val="28"/>
          <w:szCs w:val="28"/>
        </w:rPr>
        <w:t xml:space="preserve"> </w:t>
      </w:r>
      <w:r w:rsidR="0090447A" w:rsidRPr="0090447A">
        <w:rPr>
          <w:i/>
          <w:iCs/>
          <w:color w:val="808080" w:themeColor="text1" w:themeTint="7F"/>
          <w:sz w:val="28"/>
          <w:szCs w:val="28"/>
        </w:rPr>
        <w:t>Станок занимает очень маленькую производственную площадь и идеально подходит для оснащения небольших багетных мастерских</w:t>
      </w:r>
    </w:p>
    <w:p w:rsidR="00BC3DBB" w:rsidRPr="00376D38" w:rsidRDefault="00BC3DBB" w:rsidP="00376D38">
      <w:pPr>
        <w:pStyle w:val="2"/>
        <w:rPr>
          <w:rStyle w:val="a6"/>
        </w:rPr>
      </w:pPr>
    </w:p>
    <w:p w:rsidR="00376D38" w:rsidRDefault="00376D38" w:rsidP="005843B8">
      <w:pPr>
        <w:rPr>
          <w:sz w:val="20"/>
        </w:rPr>
      </w:pPr>
    </w:p>
    <w:p w:rsidR="00376D38" w:rsidRDefault="00376D38" w:rsidP="005843B8">
      <w:pPr>
        <w:rPr>
          <w:sz w:val="20"/>
        </w:rPr>
      </w:pPr>
    </w:p>
    <w:p w:rsidR="00376D38" w:rsidRDefault="00376D38" w:rsidP="005843B8">
      <w:pPr>
        <w:rPr>
          <w:sz w:val="20"/>
        </w:rPr>
      </w:pPr>
    </w:p>
    <w:p w:rsidR="00376D38" w:rsidRDefault="00376D38" w:rsidP="005843B8">
      <w:pPr>
        <w:rPr>
          <w:sz w:val="20"/>
        </w:rPr>
      </w:pPr>
    </w:p>
    <w:p w:rsidR="003A79E5" w:rsidRDefault="003A79E5" w:rsidP="00376D38">
      <w:pPr>
        <w:jc w:val="center"/>
        <w:rPr>
          <w:sz w:val="32"/>
          <w:szCs w:val="32"/>
        </w:rPr>
      </w:pPr>
    </w:p>
    <w:p w:rsidR="0090447A" w:rsidRDefault="0090447A" w:rsidP="00376D38">
      <w:pPr>
        <w:jc w:val="center"/>
        <w:rPr>
          <w:sz w:val="32"/>
          <w:szCs w:val="32"/>
        </w:rPr>
      </w:pPr>
    </w:p>
    <w:p w:rsidR="0090447A" w:rsidRPr="008234CC" w:rsidRDefault="0090447A" w:rsidP="00376D38">
      <w:pPr>
        <w:jc w:val="center"/>
        <w:rPr>
          <w:sz w:val="32"/>
          <w:szCs w:val="32"/>
        </w:rPr>
      </w:pPr>
    </w:p>
    <w:p w:rsidR="005843B8" w:rsidRPr="008234CC" w:rsidRDefault="005843B8" w:rsidP="00376D38">
      <w:pPr>
        <w:jc w:val="center"/>
        <w:rPr>
          <w:sz w:val="32"/>
          <w:szCs w:val="32"/>
        </w:rPr>
      </w:pPr>
      <w:r w:rsidRPr="008234CC">
        <w:rPr>
          <w:sz w:val="32"/>
          <w:szCs w:val="32"/>
        </w:rPr>
        <w:t>ТЕХНИЧЕСКИЕ ХАРАКТЕРИСТИКИ</w:t>
      </w:r>
    </w:p>
    <w:p w:rsidR="005843B8" w:rsidRPr="009422CB" w:rsidRDefault="005843B8" w:rsidP="005843B8">
      <w:pPr>
        <w:rPr>
          <w:sz w:val="20"/>
        </w:rPr>
      </w:pPr>
    </w:p>
    <w:p w:rsidR="00376D38" w:rsidRPr="009422CB" w:rsidRDefault="00376D38" w:rsidP="005843B8">
      <w:pPr>
        <w:spacing w:before="80"/>
        <w:rPr>
          <w:sz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1"/>
        <w:gridCol w:w="4642"/>
      </w:tblGrid>
      <w:tr w:rsidR="00376D38" w:rsidTr="008234CC">
        <w:trPr>
          <w:trHeight w:val="441"/>
        </w:trPr>
        <w:tc>
          <w:tcPr>
            <w:tcW w:w="4641" w:type="dxa"/>
            <w:vAlign w:val="center"/>
          </w:tcPr>
          <w:p w:rsidR="00376D38" w:rsidRPr="00376D38" w:rsidRDefault="00376D38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Питание</w:t>
            </w:r>
          </w:p>
        </w:tc>
        <w:tc>
          <w:tcPr>
            <w:tcW w:w="4642" w:type="dxa"/>
            <w:vAlign w:val="center"/>
          </w:tcPr>
          <w:p w:rsidR="00376D38" w:rsidRDefault="00376D38" w:rsidP="008234CC">
            <w:pPr>
              <w:spacing w:before="8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Однофазное</w:t>
            </w:r>
            <w:proofErr w:type="gramEnd"/>
            <w:r>
              <w:rPr>
                <w:sz w:val="20"/>
              </w:rPr>
              <w:t xml:space="preserve">, </w:t>
            </w:r>
            <w:r w:rsidRPr="00376D38">
              <w:rPr>
                <w:sz w:val="20"/>
              </w:rPr>
              <w:t>220 вольт / 50 герц</w:t>
            </w:r>
          </w:p>
        </w:tc>
      </w:tr>
      <w:tr w:rsidR="00376D38" w:rsidTr="008234CC">
        <w:trPr>
          <w:trHeight w:val="459"/>
        </w:trPr>
        <w:tc>
          <w:tcPr>
            <w:tcW w:w="4641" w:type="dxa"/>
            <w:vAlign w:val="center"/>
          </w:tcPr>
          <w:p w:rsidR="00376D38" w:rsidRDefault="00673ED6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</w:tc>
        <w:tc>
          <w:tcPr>
            <w:tcW w:w="4642" w:type="dxa"/>
            <w:vAlign w:val="center"/>
          </w:tcPr>
          <w:p w:rsidR="00376D38" w:rsidRDefault="00673ED6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Ручное</w:t>
            </w:r>
          </w:p>
        </w:tc>
      </w:tr>
      <w:tr w:rsidR="00673ED6" w:rsidTr="008234CC">
        <w:trPr>
          <w:trHeight w:val="441"/>
        </w:trPr>
        <w:tc>
          <w:tcPr>
            <w:tcW w:w="4641" w:type="dxa"/>
            <w:vAlign w:val="center"/>
          </w:tcPr>
          <w:p w:rsidR="00673ED6" w:rsidRDefault="00673ED6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Пильный узел</w:t>
            </w:r>
          </w:p>
        </w:tc>
        <w:tc>
          <w:tcPr>
            <w:tcW w:w="4642" w:type="dxa"/>
            <w:vAlign w:val="center"/>
          </w:tcPr>
          <w:p w:rsidR="00673ED6" w:rsidRPr="00673ED6" w:rsidRDefault="00673ED6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0,55 к</w:t>
            </w:r>
            <w:r w:rsidR="00F07DFB">
              <w:rPr>
                <w:sz w:val="20"/>
              </w:rPr>
              <w:t>Вт</w:t>
            </w:r>
            <w:r>
              <w:rPr>
                <w:sz w:val="20"/>
              </w:rPr>
              <w:t xml:space="preserve">, 3000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z w:val="20"/>
              </w:rPr>
              <w:t>/мин</w:t>
            </w:r>
          </w:p>
        </w:tc>
      </w:tr>
      <w:tr w:rsidR="00376D38" w:rsidTr="008234CC">
        <w:trPr>
          <w:trHeight w:val="531"/>
        </w:trPr>
        <w:tc>
          <w:tcPr>
            <w:tcW w:w="4641" w:type="dxa"/>
            <w:vAlign w:val="center"/>
          </w:tcPr>
          <w:p w:rsidR="00A51E25" w:rsidRPr="00A51E25" w:rsidRDefault="00A51E25" w:rsidP="008234CC">
            <w:pPr>
              <w:spacing w:before="80"/>
              <w:jc w:val="center"/>
              <w:rPr>
                <w:sz w:val="20"/>
              </w:rPr>
            </w:pPr>
            <w:r w:rsidRPr="00A51E25">
              <w:rPr>
                <w:sz w:val="20"/>
              </w:rPr>
              <w:t>Максимальная ширина</w:t>
            </w:r>
          </w:p>
          <w:p w:rsidR="00A51E25" w:rsidRPr="00A51E25" w:rsidRDefault="00A51E25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обрабатываемой детали</w:t>
            </w:r>
          </w:p>
          <w:p w:rsidR="00376D38" w:rsidRDefault="00376D38" w:rsidP="008234CC">
            <w:pPr>
              <w:spacing w:before="80"/>
              <w:jc w:val="center"/>
              <w:rPr>
                <w:sz w:val="20"/>
              </w:rPr>
            </w:pPr>
          </w:p>
        </w:tc>
        <w:tc>
          <w:tcPr>
            <w:tcW w:w="4642" w:type="dxa"/>
            <w:vAlign w:val="center"/>
          </w:tcPr>
          <w:p w:rsidR="00376D38" w:rsidRDefault="008234CC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="00A51E25">
              <w:rPr>
                <w:sz w:val="20"/>
              </w:rPr>
              <w:t xml:space="preserve"> мм</w:t>
            </w:r>
          </w:p>
        </w:tc>
      </w:tr>
      <w:tr w:rsidR="00376D38" w:rsidTr="008234CC">
        <w:trPr>
          <w:trHeight w:val="445"/>
        </w:trPr>
        <w:tc>
          <w:tcPr>
            <w:tcW w:w="4641" w:type="dxa"/>
            <w:vAlign w:val="center"/>
          </w:tcPr>
          <w:p w:rsidR="00376D38" w:rsidRDefault="00673ED6" w:rsidP="008234CC">
            <w:pPr>
              <w:spacing w:before="80"/>
              <w:jc w:val="center"/>
              <w:rPr>
                <w:sz w:val="20"/>
              </w:rPr>
            </w:pPr>
            <w:r w:rsidRPr="00673ED6">
              <w:rPr>
                <w:sz w:val="20"/>
              </w:rPr>
              <w:t>Максимальная высота</w:t>
            </w:r>
            <w:r>
              <w:rPr>
                <w:sz w:val="20"/>
              </w:rPr>
              <w:t xml:space="preserve"> </w:t>
            </w:r>
            <w:r w:rsidRPr="00673ED6">
              <w:rPr>
                <w:sz w:val="20"/>
              </w:rPr>
              <w:t>обраба</w:t>
            </w:r>
            <w:r w:rsidR="00A51E25">
              <w:rPr>
                <w:sz w:val="20"/>
              </w:rPr>
              <w:t>тываемой детали</w:t>
            </w:r>
          </w:p>
        </w:tc>
        <w:tc>
          <w:tcPr>
            <w:tcW w:w="4642" w:type="dxa"/>
            <w:vAlign w:val="center"/>
          </w:tcPr>
          <w:p w:rsidR="00376D38" w:rsidRDefault="00673ED6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50мм</w:t>
            </w:r>
          </w:p>
        </w:tc>
      </w:tr>
      <w:tr w:rsidR="003A79E5" w:rsidTr="008234CC">
        <w:trPr>
          <w:trHeight w:val="499"/>
        </w:trPr>
        <w:tc>
          <w:tcPr>
            <w:tcW w:w="4641" w:type="dxa"/>
            <w:vAlign w:val="center"/>
          </w:tcPr>
          <w:p w:rsidR="003A79E5" w:rsidRPr="00673ED6" w:rsidRDefault="003A79E5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Пильный диск</w:t>
            </w:r>
          </w:p>
        </w:tc>
        <w:tc>
          <w:tcPr>
            <w:tcW w:w="4642" w:type="dxa"/>
            <w:vAlign w:val="center"/>
          </w:tcPr>
          <w:p w:rsidR="003A79E5" w:rsidRDefault="003A79E5" w:rsidP="008234CC">
            <w:pPr>
              <w:spacing w:before="80"/>
              <w:jc w:val="center"/>
              <w:rPr>
                <w:sz w:val="20"/>
              </w:rPr>
            </w:pPr>
            <w:r w:rsidRPr="003A79E5">
              <w:rPr>
                <w:sz w:val="20"/>
              </w:rPr>
              <w:t>250 мм х 30мм</w:t>
            </w:r>
          </w:p>
        </w:tc>
      </w:tr>
      <w:tr w:rsidR="00376D38" w:rsidTr="008234CC">
        <w:trPr>
          <w:trHeight w:val="459"/>
        </w:trPr>
        <w:tc>
          <w:tcPr>
            <w:tcW w:w="4641" w:type="dxa"/>
            <w:vAlign w:val="center"/>
          </w:tcPr>
          <w:p w:rsidR="00376D38" w:rsidRDefault="00673ED6" w:rsidP="008234CC">
            <w:pPr>
              <w:spacing w:before="80"/>
              <w:jc w:val="center"/>
              <w:rPr>
                <w:sz w:val="20"/>
              </w:rPr>
            </w:pPr>
            <w:r w:rsidRPr="00673ED6">
              <w:rPr>
                <w:sz w:val="20"/>
              </w:rPr>
              <w:t>Масса станка</w:t>
            </w:r>
          </w:p>
        </w:tc>
        <w:tc>
          <w:tcPr>
            <w:tcW w:w="4642" w:type="dxa"/>
            <w:vAlign w:val="center"/>
          </w:tcPr>
          <w:p w:rsidR="00376D38" w:rsidRDefault="00A51E25" w:rsidP="008234CC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>0</w:t>
            </w:r>
            <w:r w:rsidR="00673ED6">
              <w:rPr>
                <w:sz w:val="20"/>
              </w:rPr>
              <w:t xml:space="preserve"> кг</w:t>
            </w:r>
          </w:p>
        </w:tc>
      </w:tr>
      <w:tr w:rsidR="00376D38" w:rsidTr="008234CC">
        <w:trPr>
          <w:trHeight w:val="459"/>
        </w:trPr>
        <w:tc>
          <w:tcPr>
            <w:tcW w:w="4641" w:type="dxa"/>
            <w:vAlign w:val="center"/>
          </w:tcPr>
          <w:p w:rsidR="00376D38" w:rsidRDefault="00673ED6" w:rsidP="008234CC">
            <w:pPr>
              <w:spacing w:before="80"/>
              <w:jc w:val="center"/>
              <w:rPr>
                <w:sz w:val="20"/>
              </w:rPr>
            </w:pPr>
            <w:r w:rsidRPr="00673ED6">
              <w:rPr>
                <w:sz w:val="20"/>
              </w:rPr>
              <w:t>Габариты станка</w:t>
            </w:r>
            <w:r w:rsidR="00A51E25">
              <w:rPr>
                <w:sz w:val="20"/>
              </w:rPr>
              <w:t xml:space="preserve"> (упаковка)</w:t>
            </w:r>
          </w:p>
        </w:tc>
        <w:tc>
          <w:tcPr>
            <w:tcW w:w="4642" w:type="dxa"/>
            <w:vAlign w:val="center"/>
          </w:tcPr>
          <w:p w:rsidR="00376D38" w:rsidRDefault="003A79E5" w:rsidP="0090447A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  <w:r w:rsidR="00673ED6" w:rsidRPr="00673ED6">
              <w:rPr>
                <w:sz w:val="20"/>
              </w:rPr>
              <w:t xml:space="preserve"> мм/</w:t>
            </w:r>
            <w:r w:rsidR="0090447A">
              <w:rPr>
                <w:sz w:val="20"/>
              </w:rPr>
              <w:t>360</w:t>
            </w:r>
            <w:r w:rsidR="00673ED6" w:rsidRPr="00673ED6">
              <w:rPr>
                <w:sz w:val="20"/>
              </w:rPr>
              <w:t xml:space="preserve"> мм/</w:t>
            </w:r>
            <w:r w:rsidR="0090447A">
              <w:rPr>
                <w:sz w:val="20"/>
              </w:rPr>
              <w:t>450</w:t>
            </w:r>
            <w:r w:rsidR="00673ED6" w:rsidRPr="00673ED6">
              <w:rPr>
                <w:sz w:val="20"/>
              </w:rPr>
              <w:t xml:space="preserve"> мм</w:t>
            </w:r>
          </w:p>
        </w:tc>
      </w:tr>
    </w:tbl>
    <w:p w:rsidR="005843B8" w:rsidRPr="00CD7BC0" w:rsidRDefault="005843B8" w:rsidP="005843B8">
      <w:pPr>
        <w:spacing w:before="80"/>
        <w:rPr>
          <w:sz w:val="20"/>
        </w:rPr>
      </w:pPr>
    </w:p>
    <w:p w:rsidR="00C52766" w:rsidRDefault="00C52766">
      <w:pPr>
        <w:rPr>
          <w:lang w:val="en-US"/>
        </w:rPr>
      </w:pPr>
    </w:p>
    <w:p w:rsidR="008234CC" w:rsidRDefault="008234CC">
      <w:pPr>
        <w:spacing w:after="200" w:line="276" w:lineRule="auto"/>
      </w:pPr>
      <w:r>
        <w:br w:type="page"/>
      </w:r>
    </w:p>
    <w:p w:rsidR="008418F5" w:rsidRPr="008234CC" w:rsidRDefault="008418F5" w:rsidP="008234CC">
      <w:pPr>
        <w:jc w:val="center"/>
        <w:rPr>
          <w:i/>
          <w:sz w:val="48"/>
          <w:szCs w:val="48"/>
        </w:rPr>
      </w:pPr>
      <w:r w:rsidRPr="008234CC">
        <w:rPr>
          <w:i/>
          <w:sz w:val="48"/>
          <w:szCs w:val="48"/>
        </w:rPr>
        <w:lastRenderedPageBreak/>
        <w:t>Отличительные особенности станка</w:t>
      </w:r>
    </w:p>
    <w:p w:rsidR="008418F5" w:rsidRPr="008418F5" w:rsidRDefault="008418F5" w:rsidP="008418F5">
      <w:pPr>
        <w:rPr>
          <w:i/>
        </w:rPr>
      </w:pPr>
    </w:p>
    <w:p w:rsidR="008418F5" w:rsidRPr="008418F5" w:rsidRDefault="008418F5" w:rsidP="008418F5">
      <w:pPr>
        <w:rPr>
          <w:i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8418F5" w:rsidRPr="008418F5" w:rsidTr="008234CC">
        <w:trPr>
          <w:trHeight w:val="2312"/>
        </w:trPr>
        <w:tc>
          <w:tcPr>
            <w:tcW w:w="3936" w:type="dxa"/>
            <w:vAlign w:val="center"/>
          </w:tcPr>
          <w:p w:rsidR="008418F5" w:rsidRPr="008418F5" w:rsidRDefault="008418F5" w:rsidP="008234CC">
            <w:pPr>
              <w:jc w:val="center"/>
              <w:rPr>
                <w:i/>
              </w:rPr>
            </w:pPr>
            <w:r w:rsidRPr="008418F5">
              <w:rPr>
                <w:i/>
                <w:noProof/>
              </w:rPr>
              <w:drawing>
                <wp:inline distT="0" distB="0" distL="0" distR="0" wp14:anchorId="21DBC188" wp14:editId="069C4DD6">
                  <wp:extent cx="2009245" cy="1381125"/>
                  <wp:effectExtent l="0" t="0" r="0" b="0"/>
                  <wp:docPr id="8" name="Рисунок 8" descr="D:\работа\картинки для инструкций\05\IMG_8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работа\картинки для инструкций\05\IMG_8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399" cy="138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Align w:val="center"/>
          </w:tcPr>
          <w:p w:rsidR="008418F5" w:rsidRPr="008418F5" w:rsidRDefault="008418F5" w:rsidP="008234CC">
            <w:pPr>
              <w:jc w:val="center"/>
              <w:rPr>
                <w:i/>
              </w:rPr>
            </w:pPr>
            <w:r w:rsidRPr="008418F5">
              <w:rPr>
                <w:i/>
              </w:rPr>
              <w:t>Направляющий треугольник  даёт угол 45 и 90 градусов.</w:t>
            </w:r>
          </w:p>
          <w:p w:rsidR="008418F5" w:rsidRPr="008418F5" w:rsidRDefault="008418F5" w:rsidP="008234CC">
            <w:pPr>
              <w:jc w:val="center"/>
              <w:rPr>
                <w:i/>
              </w:rPr>
            </w:pPr>
            <w:r w:rsidRPr="008418F5">
              <w:rPr>
                <w:i/>
              </w:rPr>
              <w:t>пильный узел опускается строго вертикально, что исключает возможность сбивания угла</w:t>
            </w:r>
          </w:p>
        </w:tc>
      </w:tr>
      <w:tr w:rsidR="008418F5" w:rsidRPr="008418F5" w:rsidTr="008234CC">
        <w:trPr>
          <w:trHeight w:val="2967"/>
        </w:trPr>
        <w:tc>
          <w:tcPr>
            <w:tcW w:w="3936" w:type="dxa"/>
            <w:vAlign w:val="center"/>
          </w:tcPr>
          <w:p w:rsidR="008418F5" w:rsidRDefault="008234CC" w:rsidP="008234CC">
            <w:pPr>
              <w:jc w:val="center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56293FEC" wp14:editId="07861F86">
                  <wp:extent cx="1809750" cy="1971675"/>
                  <wp:effectExtent l="0" t="0" r="0" b="9525"/>
                  <wp:docPr id="4" name="Рисунок 4" descr="C:\Users\Vladimir\AppData\Local\Microsoft\Windows\Temporary Internet Files\Content.Word\IMG_8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AppData\Local\Microsoft\Windows\Temporary Internet Files\Content.Word\IMG_8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50" cy="1972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4CC" w:rsidRPr="008418F5" w:rsidRDefault="008234CC" w:rsidP="008234CC">
            <w:pPr>
              <w:jc w:val="center"/>
              <w:rPr>
                <w:i/>
              </w:rPr>
            </w:pPr>
          </w:p>
        </w:tc>
        <w:tc>
          <w:tcPr>
            <w:tcW w:w="5635" w:type="dxa"/>
            <w:vAlign w:val="center"/>
          </w:tcPr>
          <w:p w:rsidR="008418F5" w:rsidRPr="008418F5" w:rsidRDefault="008418F5" w:rsidP="008234CC">
            <w:pPr>
              <w:jc w:val="center"/>
              <w:rPr>
                <w:i/>
              </w:rPr>
            </w:pPr>
            <w:r w:rsidRPr="008418F5">
              <w:rPr>
                <w:i/>
              </w:rPr>
              <w:t>Система перемещения состоит из направляющих валов из высокоуглеродистой хромированной подшипниковой стали  и подшипников линейного перемещения, что даёт возможность долгосрочной полезной  эксплуатации оборудования.</w:t>
            </w:r>
          </w:p>
        </w:tc>
      </w:tr>
      <w:tr w:rsidR="008418F5" w:rsidRPr="008418F5" w:rsidTr="008234CC">
        <w:trPr>
          <w:trHeight w:val="3238"/>
        </w:trPr>
        <w:tc>
          <w:tcPr>
            <w:tcW w:w="3936" w:type="dxa"/>
            <w:vAlign w:val="center"/>
          </w:tcPr>
          <w:p w:rsidR="008418F5" w:rsidRPr="008418F5" w:rsidRDefault="008234CC" w:rsidP="008234CC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52D8AC10" wp14:editId="5D4DC2EB">
                  <wp:extent cx="2133600" cy="1748261"/>
                  <wp:effectExtent l="0" t="0" r="0" b="4445"/>
                  <wp:docPr id="3" name="Рисунок 3" descr="D:\работа\картинки для инструкций\08\IMG_20160226_1635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картинки для инструкций\08\IMG_20160226_1635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227" cy="175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vAlign w:val="center"/>
          </w:tcPr>
          <w:p w:rsidR="008418F5" w:rsidRPr="008418F5" w:rsidRDefault="008418F5" w:rsidP="008234CC">
            <w:pPr>
              <w:jc w:val="center"/>
              <w:rPr>
                <w:i/>
              </w:rPr>
            </w:pPr>
            <w:r w:rsidRPr="008418F5">
              <w:rPr>
                <w:i/>
              </w:rPr>
              <w:t>Возможность обработки заготовки по</w:t>
            </w:r>
            <w:r w:rsidR="008234CC">
              <w:rPr>
                <w:i/>
              </w:rPr>
              <w:t>д</w:t>
            </w:r>
            <w:r w:rsidRPr="008418F5">
              <w:rPr>
                <w:i/>
              </w:rPr>
              <w:t xml:space="preserve"> </w:t>
            </w:r>
            <w:r w:rsidR="008234CC">
              <w:rPr>
                <w:i/>
              </w:rPr>
              <w:t xml:space="preserve">углом </w:t>
            </w:r>
            <w:r w:rsidRPr="008418F5">
              <w:rPr>
                <w:i/>
              </w:rPr>
              <w:t>90 градусов</w:t>
            </w:r>
          </w:p>
        </w:tc>
      </w:tr>
    </w:tbl>
    <w:p w:rsidR="00785FF2" w:rsidRDefault="00785FF2" w:rsidP="008418F5">
      <w:pPr>
        <w:rPr>
          <w:i/>
        </w:rPr>
      </w:pPr>
    </w:p>
    <w:p w:rsidR="008234CC" w:rsidRDefault="008234CC" w:rsidP="008418F5">
      <w:pPr>
        <w:rPr>
          <w:i/>
        </w:rPr>
      </w:pPr>
    </w:p>
    <w:p w:rsidR="008234CC" w:rsidRPr="00785FF2" w:rsidRDefault="008234CC" w:rsidP="008418F5">
      <w:pPr>
        <w:rPr>
          <w:i/>
        </w:rPr>
      </w:pPr>
      <w:r w:rsidRPr="008234CC">
        <w:rPr>
          <w:i/>
          <w:iCs/>
        </w:rPr>
        <w:t>В комплект поставки пильный диск не входит.</w:t>
      </w:r>
    </w:p>
    <w:sectPr w:rsidR="008234CC" w:rsidRPr="00785FF2" w:rsidSect="00C5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B8"/>
    <w:rsid w:val="00376D38"/>
    <w:rsid w:val="003A79E5"/>
    <w:rsid w:val="00446D28"/>
    <w:rsid w:val="005843B8"/>
    <w:rsid w:val="00673ED6"/>
    <w:rsid w:val="00785FF2"/>
    <w:rsid w:val="008234CC"/>
    <w:rsid w:val="008418F5"/>
    <w:rsid w:val="0090447A"/>
    <w:rsid w:val="009303FE"/>
    <w:rsid w:val="00A51E25"/>
    <w:rsid w:val="00BC3DBB"/>
    <w:rsid w:val="00C52766"/>
    <w:rsid w:val="00F07DFB"/>
    <w:rsid w:val="00F4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6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76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ubtle Emphasis"/>
    <w:basedOn w:val="a0"/>
    <w:uiPriority w:val="19"/>
    <w:qFormat/>
    <w:rsid w:val="00376D38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37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6D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D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76D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ubtle Emphasis"/>
    <w:basedOn w:val="a0"/>
    <w:uiPriority w:val="19"/>
    <w:qFormat/>
    <w:rsid w:val="00376D38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37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</dc:creator>
  <cp:lastModifiedBy>Vladimir</cp:lastModifiedBy>
  <cp:revision>4</cp:revision>
  <dcterms:created xsi:type="dcterms:W3CDTF">2016-03-02T09:21:00Z</dcterms:created>
  <dcterms:modified xsi:type="dcterms:W3CDTF">2016-03-03T09:12:00Z</dcterms:modified>
</cp:coreProperties>
</file>