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CFE" w:rsidRPr="008B6848" w:rsidRDefault="00EE187A" w:rsidP="00F06B9B">
      <w:pPr>
        <w:spacing w:before="120" w:after="240"/>
        <w:ind w:left="1304" w:right="907"/>
        <w:jc w:val="center"/>
        <w:rPr>
          <w:b/>
          <w:sz w:val="48"/>
          <w:szCs w:val="48"/>
        </w:rPr>
      </w:pPr>
      <w:r w:rsidRPr="00EE187A">
        <w:rPr>
          <w:b/>
          <w:sz w:val="48"/>
          <w:szCs w:val="48"/>
        </w:rPr>
        <w:t xml:space="preserve">Комбинированный станок </w:t>
      </w:r>
    </w:p>
    <w:p w:rsidR="00EE187A" w:rsidRPr="00601CFE" w:rsidRDefault="00601CFE" w:rsidP="00F06B9B">
      <w:pPr>
        <w:spacing w:before="120" w:after="240"/>
        <w:ind w:left="1304" w:right="907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  <w:lang w:val="en-US"/>
        </w:rPr>
        <w:t>Supersan</w:t>
      </w:r>
      <w:proofErr w:type="spellEnd"/>
      <w:r w:rsidRPr="00601CFE">
        <w:rPr>
          <w:b/>
          <w:sz w:val="48"/>
          <w:szCs w:val="48"/>
        </w:rPr>
        <w:t xml:space="preserve"> 053</w:t>
      </w:r>
    </w:p>
    <w:p w:rsidR="00890429" w:rsidRDefault="00EE187A" w:rsidP="00F06B9B">
      <w:pPr>
        <w:spacing w:before="120" w:after="240"/>
        <w:ind w:left="1304" w:right="907"/>
        <w:jc w:val="center"/>
        <w:rPr>
          <w:b/>
          <w:sz w:val="48"/>
          <w:szCs w:val="48"/>
        </w:rPr>
      </w:pPr>
      <w:proofErr w:type="gramStart"/>
      <w:r w:rsidRPr="00EE187A">
        <w:rPr>
          <w:b/>
          <w:sz w:val="48"/>
          <w:szCs w:val="48"/>
        </w:rPr>
        <w:t>торцовочный</w:t>
      </w:r>
      <w:proofErr w:type="gramEnd"/>
      <w:r w:rsidRPr="00EE187A">
        <w:rPr>
          <w:b/>
          <w:sz w:val="48"/>
          <w:szCs w:val="48"/>
        </w:rPr>
        <w:t xml:space="preserve"> + присадка по </w:t>
      </w:r>
      <w:proofErr w:type="spellStart"/>
      <w:r w:rsidRPr="00EE187A">
        <w:rPr>
          <w:b/>
          <w:sz w:val="48"/>
          <w:szCs w:val="48"/>
        </w:rPr>
        <w:t>шкант</w:t>
      </w:r>
      <w:proofErr w:type="spellEnd"/>
    </w:p>
    <w:p w:rsidR="00F06B9B" w:rsidRDefault="008B6848" w:rsidP="00015151">
      <w:pPr>
        <w:spacing w:before="120" w:after="240"/>
        <w:ind w:left="1701" w:right="90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692512">
        <w:rPr>
          <w:b/>
          <w:sz w:val="40"/>
          <w:szCs w:val="40"/>
        </w:rPr>
        <w:t xml:space="preserve"> </w:t>
      </w:r>
      <w:r w:rsidR="00015151">
        <w:rPr>
          <w:b/>
          <w:noProof/>
          <w:sz w:val="40"/>
          <w:szCs w:val="40"/>
        </w:rPr>
        <w:drawing>
          <wp:inline distT="0" distB="0" distL="0" distR="0">
            <wp:extent cx="4362450" cy="571215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2-13-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120" cy="57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</w:p>
    <w:p w:rsidR="002367B0" w:rsidRDefault="002367B0" w:rsidP="00015151">
      <w:pPr>
        <w:spacing w:before="120" w:after="240"/>
        <w:ind w:left="1701" w:right="907"/>
        <w:rPr>
          <w:b/>
          <w:sz w:val="40"/>
          <w:szCs w:val="40"/>
        </w:rPr>
      </w:pPr>
    </w:p>
    <w:p w:rsidR="00A10A79" w:rsidRPr="00A10A79" w:rsidRDefault="002367B0" w:rsidP="002367B0">
      <w:pPr>
        <w:spacing w:before="120" w:after="240"/>
        <w:ind w:left="851"/>
        <w:jc w:val="center"/>
        <w:rPr>
          <w:rStyle w:val="ab"/>
          <w:rFonts w:ascii="Cambria" w:hAnsi="Cambria"/>
          <w:b w:val="0"/>
          <w:i/>
          <w:sz w:val="44"/>
          <w:szCs w:val="44"/>
        </w:rPr>
      </w:pPr>
      <w:r>
        <w:rPr>
          <w:b/>
          <w:noProof/>
          <w:sz w:val="40"/>
          <w:szCs w:val="40"/>
        </w:rPr>
        <w:drawing>
          <wp:inline distT="0" distB="0" distL="0" distR="0" wp14:anchorId="00B6B8AE" wp14:editId="7CD7A6ED">
            <wp:extent cx="2209800" cy="1580857"/>
            <wp:effectExtent l="0" t="0" r="0" b="635"/>
            <wp:docPr id="3" name="Рисунок 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0429">
        <w:rPr>
          <w:b/>
          <w:sz w:val="40"/>
          <w:szCs w:val="40"/>
        </w:rPr>
        <w:br w:type="page"/>
      </w:r>
      <w:bookmarkStart w:id="1" w:name="_Toc479604989"/>
      <w:r w:rsidR="00A10A79" w:rsidRPr="00A10A79">
        <w:rPr>
          <w:rStyle w:val="ab"/>
          <w:rFonts w:ascii="Cambria" w:hAnsi="Cambria"/>
          <w:i/>
          <w:sz w:val="44"/>
          <w:szCs w:val="44"/>
        </w:rPr>
        <w:lastRenderedPageBreak/>
        <w:t>Уважаемый покупатель!</w:t>
      </w:r>
      <w:bookmarkEnd w:id="1"/>
    </w:p>
    <w:p w:rsidR="00A10A79" w:rsidRPr="002E158B" w:rsidRDefault="00A10A79" w:rsidP="00A10A79">
      <w:pPr>
        <w:spacing w:before="120" w:after="240"/>
        <w:ind w:left="1304" w:right="907"/>
        <w:jc w:val="both"/>
      </w:pPr>
    </w:p>
    <w:p w:rsidR="00A10A79" w:rsidRPr="00A10A79" w:rsidRDefault="00A10A79" w:rsidP="00A10A79">
      <w:pPr>
        <w:pStyle w:val="aa"/>
        <w:spacing w:before="120" w:after="240"/>
        <w:ind w:left="1304" w:right="907"/>
        <w:rPr>
          <w:b/>
          <w:sz w:val="24"/>
          <w:szCs w:val="24"/>
        </w:rPr>
      </w:pPr>
      <w:r w:rsidRPr="00A10A79">
        <w:rPr>
          <w:rStyle w:val="23"/>
          <w:b/>
          <w:sz w:val="24"/>
          <w:szCs w:val="24"/>
        </w:rPr>
        <w:t xml:space="preserve">         Компания </w:t>
      </w:r>
      <w:r w:rsidR="00601CFE" w:rsidRPr="00601CFE">
        <w:rPr>
          <w:rStyle w:val="20"/>
          <w:color w:val="005000"/>
          <w:lang w:val="en-US"/>
        </w:rPr>
        <w:t>M</w:t>
      </w:r>
      <w:r w:rsidR="00601CFE" w:rsidRPr="00601CFE">
        <w:rPr>
          <w:rStyle w:val="20"/>
          <w:color w:val="005000"/>
        </w:rPr>
        <w:t>-техно</w:t>
      </w:r>
      <w:r w:rsidRPr="00601CFE">
        <w:rPr>
          <w:rStyle w:val="24"/>
          <w:b/>
          <w:sz w:val="28"/>
          <w:szCs w:val="28"/>
        </w:rPr>
        <w:t xml:space="preserve"> </w:t>
      </w:r>
      <w:r w:rsidRPr="00A10A79">
        <w:rPr>
          <w:rStyle w:val="23"/>
          <w:b/>
          <w:sz w:val="24"/>
          <w:szCs w:val="24"/>
        </w:rPr>
        <w:t>выражает Вам свою глубочайшую признательность за приобретение нашего деревообрабатывающего станка.</w:t>
      </w:r>
    </w:p>
    <w:p w:rsidR="00A10A79" w:rsidRPr="00A10A79" w:rsidRDefault="00A10A79" w:rsidP="00A10A79">
      <w:pPr>
        <w:pStyle w:val="2"/>
        <w:spacing w:before="120" w:after="240"/>
        <w:ind w:left="1304" w:right="907"/>
        <w:jc w:val="both"/>
        <w:rPr>
          <w:rStyle w:val="23"/>
          <w:sz w:val="24"/>
          <w:szCs w:val="24"/>
        </w:rPr>
      </w:pPr>
      <w:bookmarkStart w:id="2" w:name="bookmark1"/>
      <w:r w:rsidRPr="00A10A79">
        <w:rPr>
          <w:rStyle w:val="23"/>
          <w:sz w:val="24"/>
          <w:szCs w:val="24"/>
        </w:rPr>
        <w:t xml:space="preserve">         Модель </w:t>
      </w:r>
      <w:r w:rsidRPr="00601CFE">
        <w:rPr>
          <w:rStyle w:val="23"/>
          <w:sz w:val="28"/>
          <w:szCs w:val="28"/>
        </w:rPr>
        <w:t xml:space="preserve"> </w:t>
      </w:r>
      <w:proofErr w:type="spellStart"/>
      <w:r w:rsidR="00601CFE" w:rsidRPr="00601CFE">
        <w:rPr>
          <w:rStyle w:val="20"/>
          <w:b/>
          <w:i/>
          <w:color w:val="005000"/>
          <w:lang w:val="en-US"/>
        </w:rPr>
        <w:t>Supersan</w:t>
      </w:r>
      <w:proofErr w:type="spellEnd"/>
      <w:r w:rsidRPr="00A10A79">
        <w:rPr>
          <w:rStyle w:val="23"/>
          <w:sz w:val="24"/>
          <w:szCs w:val="24"/>
          <w:lang w:eastAsia="en-US"/>
        </w:rPr>
        <w:t xml:space="preserve"> </w:t>
      </w:r>
      <w:r w:rsidR="00601CFE" w:rsidRPr="00601CFE">
        <w:rPr>
          <w:rStyle w:val="3"/>
          <w:b/>
          <w:bCs/>
          <w:color w:val="800000"/>
          <w:sz w:val="24"/>
          <w:szCs w:val="24"/>
        </w:rPr>
        <w:t xml:space="preserve">053 </w:t>
      </w:r>
      <w:r w:rsidRPr="00A10A79">
        <w:rPr>
          <w:rStyle w:val="3"/>
          <w:b/>
          <w:bCs/>
          <w:color w:val="800000"/>
          <w:sz w:val="24"/>
          <w:szCs w:val="24"/>
        </w:rPr>
        <w:t xml:space="preserve"> </w:t>
      </w:r>
      <w:proofErr w:type="spellStart"/>
      <w:r w:rsidRPr="00A10A79">
        <w:rPr>
          <w:rStyle w:val="23"/>
          <w:sz w:val="24"/>
          <w:szCs w:val="24"/>
        </w:rPr>
        <w:t>заусовочно</w:t>
      </w:r>
      <w:proofErr w:type="spellEnd"/>
      <w:r w:rsidRPr="00A10A79">
        <w:rPr>
          <w:rStyle w:val="23"/>
          <w:sz w:val="24"/>
          <w:szCs w:val="24"/>
        </w:rPr>
        <w:t xml:space="preserve"> - присадочного станка широко применяется для производства рамочных фасадов</w:t>
      </w:r>
      <w:proofErr w:type="gramStart"/>
      <w:r w:rsidRPr="00A10A79">
        <w:rPr>
          <w:rStyle w:val="23"/>
          <w:sz w:val="24"/>
          <w:szCs w:val="24"/>
        </w:rPr>
        <w:t xml:space="preserve"> ,</w:t>
      </w:r>
      <w:proofErr w:type="gramEnd"/>
      <w:r w:rsidRPr="00A10A79">
        <w:rPr>
          <w:rStyle w:val="23"/>
          <w:sz w:val="24"/>
          <w:szCs w:val="24"/>
        </w:rPr>
        <w:t xml:space="preserve"> наличников и т.п. Ее главным достоинством является не только универсальность, но и небольшая масса, простота в эксплуатации и обслуживании. Станок может использоваться для обработки деревянных деталей из различных пород дерева</w:t>
      </w:r>
      <w:proofErr w:type="gramStart"/>
      <w:r w:rsidRPr="00A10A79">
        <w:rPr>
          <w:rStyle w:val="23"/>
          <w:sz w:val="24"/>
          <w:szCs w:val="24"/>
        </w:rPr>
        <w:t xml:space="preserve"> ,</w:t>
      </w:r>
      <w:proofErr w:type="gramEnd"/>
      <w:r w:rsidRPr="00A10A79">
        <w:rPr>
          <w:rStyle w:val="23"/>
          <w:sz w:val="24"/>
          <w:szCs w:val="24"/>
        </w:rPr>
        <w:t>ДСП , МДФ при изготовлении мебели, отделочных работ, создания изделий из дерева и в различных ремеслах.</w:t>
      </w:r>
    </w:p>
    <w:p w:rsidR="00A10A79" w:rsidRPr="00A10A79" w:rsidRDefault="00A10A79" w:rsidP="00A10A79">
      <w:pPr>
        <w:spacing w:before="120" w:after="240"/>
        <w:ind w:left="1304" w:right="907"/>
        <w:jc w:val="both"/>
        <w:rPr>
          <w:rStyle w:val="a8"/>
          <w:rFonts w:ascii="Cambria" w:hAnsi="Cambria" w:cs="Arial"/>
          <w:szCs w:val="24"/>
        </w:rPr>
      </w:pPr>
    </w:p>
    <w:p w:rsidR="00A10A79" w:rsidRPr="00A10A79" w:rsidRDefault="00A10A79" w:rsidP="00A10A79">
      <w:pPr>
        <w:pStyle w:val="2"/>
        <w:spacing w:before="120" w:after="240"/>
        <w:ind w:left="1304" w:right="907"/>
        <w:jc w:val="both"/>
        <w:rPr>
          <w:rStyle w:val="a8"/>
          <w:b/>
          <w:sz w:val="40"/>
          <w:szCs w:val="40"/>
        </w:rPr>
      </w:pPr>
      <w:r w:rsidRPr="00A10A79">
        <w:rPr>
          <w:rStyle w:val="a8"/>
          <w:b/>
          <w:sz w:val="40"/>
          <w:szCs w:val="40"/>
        </w:rPr>
        <w:t>Внимание!</w:t>
      </w:r>
    </w:p>
    <w:p w:rsidR="00A10A79" w:rsidRPr="0015239A" w:rsidRDefault="00A10A79" w:rsidP="00A10A79">
      <w:pPr>
        <w:pStyle w:val="aa"/>
        <w:spacing w:before="120" w:after="240"/>
        <w:ind w:left="1304" w:right="907"/>
        <w:rPr>
          <w:rStyle w:val="a9"/>
          <w:b/>
          <w:sz w:val="24"/>
          <w:szCs w:val="24"/>
        </w:rPr>
      </w:pPr>
    </w:p>
    <w:p w:rsidR="00A10A79" w:rsidRPr="001B2E30" w:rsidRDefault="00A10A79" w:rsidP="00A10A79">
      <w:pPr>
        <w:pStyle w:val="aa"/>
        <w:spacing w:before="120" w:after="240"/>
        <w:ind w:left="1304" w:right="907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</w:t>
      </w:r>
      <w:r w:rsidRPr="001B2E30">
        <w:rPr>
          <w:rStyle w:val="a9"/>
          <w:b/>
          <w:sz w:val="28"/>
          <w:szCs w:val="28"/>
        </w:rPr>
        <w:t>Профессиональная серия: время работы в  неделю 42  часа, в день - 6 часов.</w:t>
      </w:r>
      <w:r>
        <w:rPr>
          <w:rStyle w:val="a9"/>
          <w:b/>
          <w:sz w:val="28"/>
          <w:szCs w:val="28"/>
        </w:rPr>
        <w:t xml:space="preserve">    </w:t>
      </w:r>
      <w:r w:rsidRPr="001B2E30">
        <w:rPr>
          <w:rStyle w:val="a9"/>
          <w:b/>
          <w:sz w:val="28"/>
          <w:szCs w:val="28"/>
        </w:rPr>
        <w:t>Не перегружайте мотор электрооборудования.</w:t>
      </w:r>
    </w:p>
    <w:p w:rsidR="00A10A79" w:rsidRPr="00A10A79" w:rsidRDefault="00A10A79" w:rsidP="00A10A79">
      <w:pPr>
        <w:spacing w:before="120" w:after="240"/>
        <w:ind w:left="1304" w:right="907"/>
        <w:jc w:val="both"/>
        <w:rPr>
          <w:b/>
          <w:i/>
          <w:szCs w:val="24"/>
        </w:rPr>
      </w:pPr>
      <w:r w:rsidRPr="00A10A79">
        <w:rPr>
          <w:rStyle w:val="23"/>
          <w:sz w:val="24"/>
          <w:szCs w:val="24"/>
        </w:rPr>
        <w:t xml:space="preserve">           </w:t>
      </w:r>
      <w:r w:rsidRPr="00A10A79">
        <w:rPr>
          <w:rStyle w:val="23"/>
          <w:b/>
          <w:sz w:val="24"/>
          <w:szCs w:val="24"/>
        </w:rPr>
        <w:t xml:space="preserve"> </w:t>
      </w:r>
      <w:r w:rsidRPr="00A10A79">
        <w:rPr>
          <w:rStyle w:val="23"/>
          <w:rFonts w:cs="Aharoni"/>
          <w:b/>
          <w:i/>
          <w:sz w:val="24"/>
          <w:szCs w:val="24"/>
        </w:rPr>
        <w:t xml:space="preserve">Изделия под торговой маркой </w:t>
      </w:r>
      <w:proofErr w:type="spellStart"/>
      <w:r w:rsidR="00601CFE" w:rsidRPr="00601CFE">
        <w:rPr>
          <w:rStyle w:val="20"/>
          <w:color w:val="005000"/>
          <w:lang w:val="en-US"/>
        </w:rPr>
        <w:t>Supersan</w:t>
      </w:r>
      <w:proofErr w:type="spellEnd"/>
      <w:r w:rsidRPr="00B80394">
        <w:rPr>
          <w:rStyle w:val="24"/>
          <w:rFonts w:cs="Aharoni"/>
          <w:szCs w:val="24"/>
        </w:rPr>
        <w:t xml:space="preserve"> </w:t>
      </w:r>
      <w:r w:rsidRPr="00A10A79">
        <w:rPr>
          <w:rStyle w:val="23"/>
          <w:rFonts w:cs="Aharoni"/>
          <w:b/>
          <w:i/>
          <w:sz w:val="24"/>
          <w:szCs w:val="24"/>
        </w:rPr>
        <w:t>постоянно усовершенствуются и улучшаются. Поэтому технические характеристики и дизайн могут меняться без предварительного уведомления. Приносим Вам наши глубочайшие извинения за возможные причиненные этим неудобства.</w:t>
      </w:r>
    </w:p>
    <w:p w:rsidR="00A10A79" w:rsidRPr="00A10A79" w:rsidRDefault="00A10A79" w:rsidP="00A10A79">
      <w:pPr>
        <w:spacing w:before="120" w:after="240"/>
        <w:ind w:left="1304" w:right="907"/>
        <w:jc w:val="both"/>
        <w:rPr>
          <w:b/>
          <w:i/>
          <w:szCs w:val="24"/>
        </w:rPr>
      </w:pPr>
      <w:r w:rsidRPr="00A10A79">
        <w:rPr>
          <w:rStyle w:val="23"/>
          <w:rFonts w:cs="Aharoni"/>
          <w:b/>
          <w:i/>
          <w:sz w:val="24"/>
          <w:szCs w:val="24"/>
        </w:rPr>
        <w:t xml:space="preserve">           Внимательно изучите данную инструкцию по эксплуатации и техническому обслуживанию. Храните её в защищенном месте.</w:t>
      </w:r>
    </w:p>
    <w:p w:rsidR="00A10A79" w:rsidRPr="00A10A79" w:rsidRDefault="00A10A79" w:rsidP="00A10A79">
      <w:pPr>
        <w:pStyle w:val="2"/>
        <w:spacing w:before="120" w:after="240"/>
        <w:ind w:left="1304" w:right="907"/>
        <w:jc w:val="both"/>
        <w:rPr>
          <w:rStyle w:val="a8"/>
          <w:b/>
          <w:sz w:val="40"/>
          <w:szCs w:val="40"/>
        </w:rPr>
      </w:pPr>
      <w:r w:rsidRPr="00A10A79">
        <w:rPr>
          <w:rStyle w:val="a8"/>
          <w:b/>
          <w:sz w:val="40"/>
          <w:szCs w:val="40"/>
        </w:rPr>
        <w:t>Внимание!</w:t>
      </w:r>
    </w:p>
    <w:p w:rsidR="00A10A79" w:rsidRPr="001B2E30" w:rsidRDefault="00A10A79" w:rsidP="00A10A79">
      <w:pPr>
        <w:pStyle w:val="210"/>
        <w:spacing w:before="120" w:after="240" w:line="240" w:lineRule="auto"/>
        <w:ind w:left="1304" w:right="907" w:firstLine="68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</w:t>
      </w:r>
      <w:r w:rsidRPr="001B2E30">
        <w:rPr>
          <w:rStyle w:val="a9"/>
          <w:b/>
          <w:sz w:val="28"/>
          <w:szCs w:val="28"/>
        </w:rPr>
        <w:t>Обязательное условие: для работы на данном станке оператор должен иметь соответствующую подготовку и быть не моложе возраста, установленного законом страны для работы с техникой такого рода. Перед запуском станка необходимо внимательно прочитать данную инструкцию и изучить устройство станка.</w:t>
      </w:r>
    </w:p>
    <w:bookmarkEnd w:id="2"/>
    <w:p w:rsidR="002B662E" w:rsidRPr="002B662E" w:rsidRDefault="002B662E" w:rsidP="002B662E"/>
    <w:p w:rsidR="00A10A79" w:rsidRPr="00FE3DF7" w:rsidRDefault="00A10A79" w:rsidP="002B662E">
      <w:pPr>
        <w:pStyle w:val="ad"/>
        <w:pageBreakBefore/>
        <w:spacing w:before="120" w:after="240"/>
        <w:ind w:left="1304" w:right="907"/>
        <w:contextualSpacing w:val="0"/>
        <w:rPr>
          <w:rStyle w:val="25"/>
          <w:rFonts w:cs="Times New Roman"/>
          <w:sz w:val="40"/>
          <w:szCs w:val="40"/>
          <w:shd w:val="clear" w:color="auto" w:fill="auto"/>
        </w:rPr>
      </w:pPr>
      <w:r w:rsidRPr="00A10A79">
        <w:rPr>
          <w:rStyle w:val="25"/>
          <w:rFonts w:cs="Times New Roman"/>
          <w:sz w:val="32"/>
          <w:szCs w:val="32"/>
          <w:shd w:val="clear" w:color="auto" w:fill="auto"/>
        </w:rPr>
        <w:lastRenderedPageBreak/>
        <w:t xml:space="preserve">   </w:t>
      </w:r>
      <w:bookmarkStart w:id="3" w:name="_Toc481576291"/>
      <w:r w:rsidRPr="00FE3DF7">
        <w:rPr>
          <w:rStyle w:val="25"/>
          <w:rFonts w:cs="Times New Roman"/>
          <w:sz w:val="40"/>
          <w:szCs w:val="40"/>
          <w:shd w:val="clear" w:color="auto" w:fill="auto"/>
        </w:rPr>
        <w:t>ОГЛАВЛЕНИЕ</w:t>
      </w:r>
      <w:bookmarkEnd w:id="3"/>
      <w:r w:rsidRPr="00FE3DF7">
        <w:rPr>
          <w:rStyle w:val="25"/>
          <w:rFonts w:cs="Times New Roman"/>
          <w:sz w:val="40"/>
          <w:szCs w:val="40"/>
          <w:shd w:val="clear" w:color="auto" w:fill="auto"/>
        </w:rPr>
        <w:t xml:space="preserve">           </w:t>
      </w:r>
    </w:p>
    <w:p w:rsidR="00FE3DF7" w:rsidRDefault="00FE3DF7">
      <w:pPr>
        <w:pStyle w:val="10"/>
        <w:rPr>
          <w:rStyle w:val="25"/>
          <w:sz w:val="18"/>
          <w:szCs w:val="18"/>
          <w:u w:color="0070C0"/>
        </w:rPr>
      </w:pPr>
    </w:p>
    <w:p w:rsidR="00FE3DF7" w:rsidRPr="00995335" w:rsidRDefault="00FE3DF7">
      <w:pPr>
        <w:pStyle w:val="10"/>
        <w:rPr>
          <w:rStyle w:val="25"/>
          <w:szCs w:val="28"/>
          <w:u w:color="0070C0"/>
        </w:rPr>
      </w:pPr>
    </w:p>
    <w:p w:rsidR="00995335" w:rsidRPr="00995335" w:rsidRDefault="00A10A79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r w:rsidRPr="00995335">
        <w:rPr>
          <w:rStyle w:val="25"/>
          <w:szCs w:val="28"/>
          <w:u w:color="0070C0"/>
        </w:rPr>
        <w:fldChar w:fldCharType="begin"/>
      </w:r>
      <w:r w:rsidRPr="00995335">
        <w:rPr>
          <w:rStyle w:val="25"/>
          <w:szCs w:val="28"/>
          <w:u w:color="0070C0"/>
        </w:rPr>
        <w:instrText xml:space="preserve"> TOC \h \z \t "Название;1" </w:instrText>
      </w:r>
      <w:r w:rsidRPr="00995335">
        <w:rPr>
          <w:rStyle w:val="25"/>
          <w:szCs w:val="28"/>
          <w:u w:color="0070C0"/>
        </w:rPr>
        <w:fldChar w:fldCharType="separate"/>
      </w:r>
      <w:hyperlink w:anchor="_Toc481576291" w:history="1">
        <w:r w:rsidR="00995335" w:rsidRPr="00995335">
          <w:rPr>
            <w:rStyle w:val="ac"/>
            <w:noProof/>
            <w:sz w:val="28"/>
            <w:szCs w:val="28"/>
          </w:rPr>
          <w:t>ОГЛАВЛЕНИЕ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_Toc481576291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3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2" w:history="1">
        <w:r w:rsidR="00995335" w:rsidRPr="00995335">
          <w:rPr>
            <w:rStyle w:val="ac"/>
            <w:rFonts w:asciiTheme="majorHAnsi" w:hAnsiTheme="majorHAnsi" w:cs="Arial"/>
            <w:noProof/>
            <w:sz w:val="28"/>
            <w:szCs w:val="28"/>
            <w:shd w:val="clear" w:color="auto" w:fill="FFFFFF"/>
          </w:rPr>
          <w:t>НАЗНАЧЕНИЕ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_Toc481576292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4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3" w:history="1">
        <w:r w:rsidR="00995335" w:rsidRPr="00995335">
          <w:rPr>
            <w:rStyle w:val="ac"/>
            <w:noProof/>
            <w:sz w:val="28"/>
            <w:szCs w:val="28"/>
          </w:rPr>
          <w:t>ТЕХНИЧЕСКИЕ ХАРАКТЕРИСТИКИ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_Toc481576293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4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4" w:history="1">
        <w:r w:rsidR="00995335" w:rsidRPr="00995335">
          <w:rPr>
            <w:rStyle w:val="ac"/>
            <w:rFonts w:cs="Arial"/>
            <w:noProof/>
            <w:sz w:val="28"/>
            <w:szCs w:val="28"/>
            <w:shd w:val="clear" w:color="auto" w:fill="FFFFFF"/>
          </w:rPr>
          <w:t>Характеристика уровня шумов.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_Toc481576294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6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5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Общие правила техники безопасности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_Toc481576295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7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6" w:history="1">
        <w:r w:rsidR="00995335" w:rsidRPr="00995335">
          <w:rPr>
            <w:rStyle w:val="ac"/>
            <w:rFonts w:cs="Arial"/>
            <w:noProof/>
            <w:sz w:val="28"/>
            <w:szCs w:val="28"/>
            <w:shd w:val="clear" w:color="auto" w:fill="FFFFFF"/>
          </w:rPr>
          <w:t>Использование Электрооборудования и Обслуживание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_Toc481576296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10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7" w:history="1">
        <w:r w:rsidR="00995335" w:rsidRPr="00995335">
          <w:rPr>
            <w:rStyle w:val="ac"/>
            <w:rFonts w:cs="Arial"/>
            <w:noProof/>
            <w:sz w:val="28"/>
            <w:szCs w:val="28"/>
            <w:shd w:val="clear" w:color="auto" w:fill="FFFFFF"/>
          </w:rPr>
          <w:t>Перемещение и установка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_Toc481576297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11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8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Подготовка к первому пуску станка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_Toc481576298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12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299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Настройка и эксплуатация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_Toc481576299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13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300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Завершение  работы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_Toc481576300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20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301" w:history="1">
        <w:r w:rsidR="00995335" w:rsidRPr="00995335">
          <w:rPr>
            <w:rStyle w:val="ac"/>
            <w:rFonts w:cs="Arial"/>
            <w:noProof/>
            <w:sz w:val="28"/>
            <w:szCs w:val="28"/>
            <w:shd w:val="clear" w:color="auto" w:fill="FFFFFF"/>
          </w:rPr>
          <w:t>Смена инструмента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_Toc481576301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20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302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Возможные неисправности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_Toc481576302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23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995335" w:rsidRPr="00995335" w:rsidRDefault="00F12AB0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8"/>
          <w:szCs w:val="28"/>
          <w:u w:val="none"/>
        </w:rPr>
      </w:pPr>
      <w:hyperlink w:anchor="_Toc481576303" w:history="1">
        <w:r w:rsidR="00995335" w:rsidRPr="00995335">
          <w:rPr>
            <w:rStyle w:val="ac"/>
            <w:noProof/>
            <w:sz w:val="28"/>
            <w:szCs w:val="28"/>
            <w:shd w:val="clear" w:color="auto" w:fill="FFFFFF"/>
          </w:rPr>
          <w:t>Техническое обслуживание и уход</w:t>
        </w:r>
        <w:r w:rsidR="00995335" w:rsidRPr="00995335">
          <w:rPr>
            <w:noProof/>
            <w:webHidden/>
            <w:sz w:val="28"/>
            <w:szCs w:val="28"/>
          </w:rPr>
          <w:tab/>
        </w:r>
        <w:r w:rsidR="00995335" w:rsidRPr="00995335">
          <w:rPr>
            <w:noProof/>
            <w:webHidden/>
            <w:sz w:val="28"/>
            <w:szCs w:val="28"/>
          </w:rPr>
          <w:fldChar w:fldCharType="begin"/>
        </w:r>
        <w:r w:rsidR="00995335" w:rsidRPr="00995335">
          <w:rPr>
            <w:noProof/>
            <w:webHidden/>
            <w:sz w:val="28"/>
            <w:szCs w:val="28"/>
          </w:rPr>
          <w:instrText xml:space="preserve"> PAGEREF _Toc481576303 \h </w:instrText>
        </w:r>
        <w:r w:rsidR="00995335" w:rsidRPr="00995335">
          <w:rPr>
            <w:noProof/>
            <w:webHidden/>
            <w:sz w:val="28"/>
            <w:szCs w:val="28"/>
          </w:rPr>
        </w:r>
        <w:r w:rsidR="00995335" w:rsidRPr="00995335">
          <w:rPr>
            <w:noProof/>
            <w:webHidden/>
            <w:sz w:val="28"/>
            <w:szCs w:val="28"/>
          </w:rPr>
          <w:fldChar w:fldCharType="separate"/>
        </w:r>
        <w:r w:rsidR="00995335" w:rsidRPr="00995335">
          <w:rPr>
            <w:noProof/>
            <w:webHidden/>
            <w:sz w:val="28"/>
            <w:szCs w:val="28"/>
          </w:rPr>
          <w:t>23</w:t>
        </w:r>
        <w:r w:rsidR="00995335" w:rsidRPr="00995335">
          <w:rPr>
            <w:noProof/>
            <w:webHidden/>
            <w:sz w:val="28"/>
            <w:szCs w:val="28"/>
          </w:rPr>
          <w:fldChar w:fldCharType="end"/>
        </w:r>
      </w:hyperlink>
    </w:p>
    <w:p w:rsidR="00A10A79" w:rsidRDefault="00A10A79" w:rsidP="00E5560D">
      <w:pPr>
        <w:spacing w:before="240" w:after="240"/>
        <w:ind w:left="1247" w:right="907"/>
        <w:jc w:val="both"/>
        <w:rPr>
          <w:b/>
          <w:sz w:val="40"/>
          <w:szCs w:val="40"/>
        </w:rPr>
      </w:pPr>
      <w:r w:rsidRPr="00995335">
        <w:rPr>
          <w:rStyle w:val="25"/>
          <w:szCs w:val="28"/>
          <w:u w:color="0070C0"/>
        </w:rPr>
        <w:fldChar w:fldCharType="end"/>
      </w:r>
    </w:p>
    <w:p w:rsidR="00A10A79" w:rsidRPr="00FE3DF7" w:rsidRDefault="00A10A79" w:rsidP="00F06B9B">
      <w:pPr>
        <w:pStyle w:val="ad"/>
        <w:ind w:left="1247"/>
        <w:rPr>
          <w:rStyle w:val="23"/>
          <w:rFonts w:ascii="Cambria" w:hAnsi="Cambria"/>
          <w:sz w:val="40"/>
          <w:szCs w:val="40"/>
        </w:rPr>
      </w:pPr>
      <w:r>
        <w:rPr>
          <w:b/>
          <w:sz w:val="40"/>
          <w:szCs w:val="40"/>
        </w:rPr>
        <w:br w:type="page"/>
      </w:r>
      <w:r w:rsidRPr="00FE3DF7">
        <w:rPr>
          <w:rStyle w:val="23"/>
          <w:rFonts w:ascii="Cambria" w:hAnsi="Cambria"/>
          <w:sz w:val="40"/>
          <w:szCs w:val="40"/>
        </w:rPr>
        <w:lastRenderedPageBreak/>
        <w:t xml:space="preserve">       </w:t>
      </w:r>
      <w:bookmarkStart w:id="4" w:name="_Toc481576292"/>
      <w:r w:rsidRPr="00FE3DF7">
        <w:rPr>
          <w:rStyle w:val="23"/>
          <w:rFonts w:asciiTheme="majorHAnsi" w:hAnsiTheme="majorHAnsi"/>
          <w:sz w:val="40"/>
          <w:szCs w:val="40"/>
        </w:rPr>
        <w:t>НАЗНАЧЕНИЕ</w:t>
      </w:r>
      <w:bookmarkEnd w:id="4"/>
      <w:r w:rsidRPr="00FE3DF7">
        <w:rPr>
          <w:rStyle w:val="23"/>
          <w:rFonts w:ascii="Cambria" w:hAnsi="Cambria"/>
          <w:sz w:val="40"/>
          <w:szCs w:val="40"/>
        </w:rPr>
        <w:t xml:space="preserve"> </w:t>
      </w:r>
    </w:p>
    <w:p w:rsidR="006E1AC7" w:rsidRPr="006E1AC7" w:rsidRDefault="006E1AC7" w:rsidP="006E1AC7"/>
    <w:p w:rsidR="00A10A79" w:rsidRPr="00E5560D" w:rsidRDefault="00A10A79" w:rsidP="00A10A79">
      <w:pPr>
        <w:pStyle w:val="210"/>
        <w:spacing w:before="120" w:after="240" w:line="240" w:lineRule="auto"/>
        <w:ind w:left="130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Данный станок специал</w:t>
      </w:r>
      <w:r w:rsidR="00B80394" w:rsidRPr="00E5560D">
        <w:rPr>
          <w:rStyle w:val="23"/>
          <w:color w:val="000000"/>
          <w:sz w:val="24"/>
          <w:szCs w:val="24"/>
        </w:rPr>
        <w:t xml:space="preserve">ьно спроектирован для быстрой и точной обработки элементов рамок и деталей для запила под углом 45 градусов и сверления под </w:t>
      </w:r>
      <w:proofErr w:type="spellStart"/>
      <w:r w:rsidR="00B80394" w:rsidRPr="00E5560D">
        <w:rPr>
          <w:rStyle w:val="23"/>
          <w:color w:val="000000"/>
          <w:sz w:val="24"/>
          <w:szCs w:val="24"/>
        </w:rPr>
        <w:t>шкант</w:t>
      </w:r>
      <w:proofErr w:type="spellEnd"/>
      <w:r w:rsidR="00B80394" w:rsidRPr="00E5560D">
        <w:rPr>
          <w:rStyle w:val="23"/>
          <w:color w:val="000000"/>
          <w:sz w:val="24"/>
          <w:szCs w:val="24"/>
        </w:rPr>
        <w:t xml:space="preserve">. Простое управление и </w:t>
      </w:r>
      <w:r w:rsidR="005579C4" w:rsidRPr="00E5560D">
        <w:rPr>
          <w:rStyle w:val="23"/>
          <w:color w:val="000000"/>
          <w:sz w:val="24"/>
          <w:szCs w:val="24"/>
        </w:rPr>
        <w:t xml:space="preserve">надежная </w:t>
      </w:r>
      <w:r w:rsidR="00B80394" w:rsidRPr="00E5560D">
        <w:rPr>
          <w:rStyle w:val="23"/>
          <w:color w:val="000000"/>
          <w:sz w:val="24"/>
          <w:szCs w:val="24"/>
        </w:rPr>
        <w:t>автоматизированная система пневматических</w:t>
      </w:r>
      <w:r w:rsidR="005579C4" w:rsidRPr="00E5560D">
        <w:rPr>
          <w:rStyle w:val="23"/>
          <w:color w:val="000000"/>
          <w:sz w:val="24"/>
          <w:szCs w:val="24"/>
        </w:rPr>
        <w:t xml:space="preserve"> приводов</w:t>
      </w:r>
      <w:r w:rsidR="00B80394" w:rsidRPr="00E5560D">
        <w:rPr>
          <w:rStyle w:val="23"/>
          <w:color w:val="000000"/>
          <w:sz w:val="24"/>
          <w:szCs w:val="24"/>
        </w:rPr>
        <w:t xml:space="preserve"> </w:t>
      </w:r>
      <w:r w:rsidRPr="00E5560D">
        <w:rPr>
          <w:rStyle w:val="23"/>
          <w:color w:val="000000"/>
          <w:sz w:val="24"/>
          <w:szCs w:val="24"/>
        </w:rPr>
        <w:t xml:space="preserve"> </w:t>
      </w:r>
      <w:r w:rsidR="005579C4" w:rsidRPr="00E5560D">
        <w:rPr>
          <w:rStyle w:val="23"/>
          <w:color w:val="000000"/>
          <w:sz w:val="24"/>
          <w:szCs w:val="24"/>
        </w:rPr>
        <w:t xml:space="preserve">повышает производительность. Применение прецизионных направляющих и высококачественных шариковых втулок - позволяет добиться высокой точности и повторяемость изделий, а так же служит надежности. Агрегат, </w:t>
      </w:r>
      <w:r w:rsidRPr="00E5560D">
        <w:rPr>
          <w:rStyle w:val="23"/>
          <w:color w:val="000000"/>
          <w:sz w:val="24"/>
          <w:szCs w:val="24"/>
        </w:rPr>
        <w:t>главным образом, состоит из станины</w:t>
      </w:r>
      <w:r w:rsidR="003218F2" w:rsidRPr="00E5560D">
        <w:rPr>
          <w:rStyle w:val="23"/>
          <w:color w:val="000000"/>
          <w:sz w:val="24"/>
          <w:szCs w:val="24"/>
        </w:rPr>
        <w:t xml:space="preserve"> с направляющим угольником и линейками</w:t>
      </w:r>
      <w:r w:rsidRPr="00E5560D">
        <w:rPr>
          <w:rStyle w:val="23"/>
          <w:color w:val="000000"/>
          <w:sz w:val="24"/>
          <w:szCs w:val="24"/>
        </w:rPr>
        <w:t xml:space="preserve">, </w:t>
      </w:r>
      <w:r w:rsidR="003218F2" w:rsidRPr="00E5560D">
        <w:rPr>
          <w:rStyle w:val="23"/>
          <w:color w:val="000000"/>
          <w:sz w:val="24"/>
          <w:szCs w:val="24"/>
        </w:rPr>
        <w:t>блока прижимов, пильного и сверлильного узлов, электроприводов, пневматической системы управления и  исполнительных приводов</w:t>
      </w:r>
      <w:r w:rsidRPr="00E5560D">
        <w:rPr>
          <w:rStyle w:val="23"/>
          <w:color w:val="000000"/>
          <w:sz w:val="24"/>
          <w:szCs w:val="24"/>
        </w:rPr>
        <w:t>.</w:t>
      </w:r>
    </w:p>
    <w:p w:rsidR="00A10A79" w:rsidRPr="00E5560D" w:rsidRDefault="00A10A79" w:rsidP="00A10A79">
      <w:pPr>
        <w:pStyle w:val="210"/>
        <w:spacing w:before="120" w:after="240" w:line="240" w:lineRule="auto"/>
        <w:ind w:left="130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 </w:t>
      </w:r>
      <w:r w:rsidRPr="00E5560D">
        <w:rPr>
          <w:rStyle w:val="23"/>
          <w:sz w:val="24"/>
          <w:szCs w:val="24"/>
        </w:rPr>
        <w:t xml:space="preserve">Модель </w:t>
      </w:r>
      <w:proofErr w:type="spellStart"/>
      <w:r w:rsidR="00601CFE" w:rsidRPr="00601CFE">
        <w:rPr>
          <w:rStyle w:val="20"/>
          <w:color w:val="005000"/>
          <w:lang w:val="en-US"/>
        </w:rPr>
        <w:t>Supersan</w:t>
      </w:r>
      <w:proofErr w:type="spellEnd"/>
      <w:r w:rsidR="00601CFE" w:rsidRPr="00601CFE">
        <w:rPr>
          <w:rStyle w:val="23"/>
          <w:sz w:val="28"/>
          <w:szCs w:val="28"/>
          <w:lang w:eastAsia="en-US"/>
        </w:rPr>
        <w:t xml:space="preserve"> </w:t>
      </w:r>
      <w:r w:rsidR="00601CFE" w:rsidRPr="00601CFE">
        <w:rPr>
          <w:rStyle w:val="3"/>
          <w:bCs w:val="0"/>
          <w:i/>
          <w:color w:val="800000"/>
          <w:sz w:val="24"/>
          <w:szCs w:val="24"/>
        </w:rPr>
        <w:t>053</w:t>
      </w:r>
      <w:r w:rsidR="00601CFE" w:rsidRPr="00601CFE">
        <w:rPr>
          <w:rStyle w:val="3"/>
          <w:b w:val="0"/>
          <w:bCs w:val="0"/>
          <w:i/>
          <w:color w:val="800000"/>
          <w:sz w:val="24"/>
          <w:szCs w:val="24"/>
        </w:rPr>
        <w:t xml:space="preserve"> </w:t>
      </w:r>
      <w:r w:rsidR="00601CFE" w:rsidRPr="00A10A79">
        <w:rPr>
          <w:rStyle w:val="3"/>
          <w:color w:val="800000"/>
          <w:sz w:val="24"/>
          <w:szCs w:val="24"/>
        </w:rPr>
        <w:t xml:space="preserve"> </w:t>
      </w:r>
      <w:proofErr w:type="spellStart"/>
      <w:r w:rsidRPr="00E5560D">
        <w:rPr>
          <w:rStyle w:val="23"/>
          <w:sz w:val="24"/>
          <w:szCs w:val="24"/>
        </w:rPr>
        <w:t>заусовочно</w:t>
      </w:r>
      <w:proofErr w:type="spellEnd"/>
      <w:r w:rsidRPr="00E5560D">
        <w:rPr>
          <w:rStyle w:val="23"/>
          <w:sz w:val="24"/>
          <w:szCs w:val="24"/>
        </w:rPr>
        <w:t xml:space="preserve"> - присадочного станка широко применяется для производства рамочных фасадов</w:t>
      </w:r>
      <w:proofErr w:type="gramStart"/>
      <w:r w:rsidRPr="00E5560D">
        <w:rPr>
          <w:rStyle w:val="23"/>
          <w:sz w:val="24"/>
          <w:szCs w:val="24"/>
        </w:rPr>
        <w:t xml:space="preserve"> ,</w:t>
      </w:r>
      <w:proofErr w:type="gramEnd"/>
      <w:r w:rsidRPr="00E5560D">
        <w:rPr>
          <w:rStyle w:val="23"/>
          <w:sz w:val="24"/>
          <w:szCs w:val="24"/>
        </w:rPr>
        <w:t xml:space="preserve"> наличников и т.п. Ее главным достоинством является не только универсальность, но и небольшая масса, простота в эксплуатации и обслуживании. Станок может использоваться для обработки деревянных деталей из различных пород дерева</w:t>
      </w:r>
      <w:proofErr w:type="gramStart"/>
      <w:r w:rsidRPr="00E5560D">
        <w:rPr>
          <w:rStyle w:val="23"/>
          <w:sz w:val="24"/>
          <w:szCs w:val="24"/>
        </w:rPr>
        <w:t xml:space="preserve"> ,</w:t>
      </w:r>
      <w:proofErr w:type="gramEnd"/>
      <w:r w:rsidRPr="00E5560D">
        <w:rPr>
          <w:rStyle w:val="23"/>
          <w:sz w:val="24"/>
          <w:szCs w:val="24"/>
        </w:rPr>
        <w:t>ДСП , МДФ при изготовлении мебели, отделочных работ, создания изделий из дерева и в различных ремеслах.</w:t>
      </w:r>
    </w:p>
    <w:p w:rsidR="00B9658A" w:rsidRDefault="00B9658A" w:rsidP="00A10A79">
      <w:pPr>
        <w:pStyle w:val="ad"/>
        <w:spacing w:before="120" w:after="240"/>
        <w:ind w:left="1304" w:right="907"/>
        <w:contextualSpacing w:val="0"/>
      </w:pPr>
    </w:p>
    <w:p w:rsidR="00F9073D" w:rsidRPr="00FE3DF7" w:rsidRDefault="00F9073D" w:rsidP="00A10A79">
      <w:pPr>
        <w:pStyle w:val="ad"/>
        <w:spacing w:before="120" w:after="240"/>
        <w:ind w:left="1304" w:right="907"/>
        <w:contextualSpacing w:val="0"/>
        <w:rPr>
          <w:sz w:val="40"/>
          <w:szCs w:val="40"/>
        </w:rPr>
      </w:pPr>
      <w:bookmarkStart w:id="5" w:name="_Toc481576293"/>
      <w:r w:rsidRPr="00FE3DF7">
        <w:rPr>
          <w:sz w:val="40"/>
          <w:szCs w:val="40"/>
        </w:rPr>
        <w:t>ТЕХНИЧЕСКИЕ ХАРАКТЕРИСТИКИ</w:t>
      </w:r>
      <w:bookmarkEnd w:id="5"/>
    </w:p>
    <w:p w:rsidR="00B9658A" w:rsidRDefault="00B9658A" w:rsidP="00A10A79">
      <w:pPr>
        <w:spacing w:before="120" w:after="240"/>
        <w:ind w:left="1304" w:right="907"/>
        <w:jc w:val="both"/>
        <w:rPr>
          <w:szCs w:val="24"/>
          <w:u w:val="dotted"/>
        </w:rPr>
      </w:pPr>
    </w:p>
    <w:p w:rsidR="0066224E" w:rsidRPr="00FE3DF7" w:rsidRDefault="00F9073D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Питание:</w:t>
      </w:r>
      <w:r w:rsidRPr="00FE3DF7">
        <w:rPr>
          <w:szCs w:val="24"/>
          <w:u w:val="dotted"/>
        </w:rPr>
        <w:tab/>
      </w:r>
      <w:r w:rsidR="00890429" w:rsidRPr="00FE3DF7">
        <w:rPr>
          <w:szCs w:val="24"/>
          <w:u w:val="dotted"/>
        </w:rPr>
        <w:t xml:space="preserve">                           </w:t>
      </w:r>
      <w:r w:rsidR="00FD3539" w:rsidRPr="00FE3DF7">
        <w:rPr>
          <w:szCs w:val="24"/>
          <w:u w:val="dotted"/>
        </w:rPr>
        <w:t xml:space="preserve">  </w:t>
      </w:r>
      <w:r w:rsidR="0066224E" w:rsidRPr="00FE3DF7">
        <w:rPr>
          <w:szCs w:val="24"/>
          <w:u w:val="dotted"/>
        </w:rPr>
        <w:t xml:space="preserve"> </w:t>
      </w:r>
      <w:r w:rsidR="003B742C" w:rsidRPr="00FE3DF7">
        <w:rPr>
          <w:szCs w:val="24"/>
          <w:u w:val="dotted"/>
        </w:rPr>
        <w:t xml:space="preserve">                         </w:t>
      </w:r>
      <w:r w:rsidR="0066224E" w:rsidRPr="00FE3DF7">
        <w:rPr>
          <w:szCs w:val="24"/>
          <w:u w:val="dotted"/>
        </w:rPr>
        <w:t xml:space="preserve">       </w:t>
      </w:r>
      <w:r w:rsidR="00FE3DF7">
        <w:rPr>
          <w:szCs w:val="24"/>
          <w:u w:val="dotted"/>
        </w:rPr>
        <w:t xml:space="preserve">    </w:t>
      </w:r>
      <w:r w:rsidR="0066224E" w:rsidRPr="00FE3DF7">
        <w:rPr>
          <w:szCs w:val="24"/>
          <w:u w:val="dotted"/>
        </w:rPr>
        <w:t xml:space="preserve">          </w:t>
      </w:r>
      <w:r w:rsidR="00FD3539" w:rsidRPr="00FE3DF7">
        <w:rPr>
          <w:szCs w:val="24"/>
          <w:u w:val="dotted"/>
        </w:rPr>
        <w:t xml:space="preserve">    </w:t>
      </w:r>
      <w:r w:rsidR="00890429" w:rsidRPr="00FE3DF7">
        <w:rPr>
          <w:szCs w:val="24"/>
          <w:u w:val="dotted"/>
        </w:rPr>
        <w:t xml:space="preserve">  </w:t>
      </w:r>
      <w:r w:rsidR="00A9085A" w:rsidRPr="00FE3DF7">
        <w:rPr>
          <w:szCs w:val="24"/>
          <w:u w:val="dotted"/>
        </w:rPr>
        <w:t>38</w:t>
      </w:r>
      <w:r w:rsidRPr="00FE3DF7">
        <w:rPr>
          <w:szCs w:val="24"/>
          <w:u w:val="dotted"/>
        </w:rPr>
        <w:t>0 вольт / 50 герц</w:t>
      </w:r>
    </w:p>
    <w:p w:rsidR="00890429" w:rsidRPr="00FE3DF7" w:rsidRDefault="00F9073D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Потребляемая мощность</w:t>
      </w:r>
      <w:proofErr w:type="gramStart"/>
      <w:r w:rsidR="0066224E" w:rsidRPr="00FE3DF7">
        <w:rPr>
          <w:szCs w:val="24"/>
          <w:u w:val="dotted"/>
        </w:rPr>
        <w:t xml:space="preserve"> </w:t>
      </w:r>
      <w:r w:rsidRPr="00FE3DF7">
        <w:rPr>
          <w:szCs w:val="24"/>
          <w:u w:val="dotted"/>
        </w:rPr>
        <w:t>:</w:t>
      </w:r>
      <w:proofErr w:type="gramEnd"/>
      <w:r w:rsidR="00890429" w:rsidRPr="00FE3DF7">
        <w:rPr>
          <w:szCs w:val="24"/>
          <w:u w:val="dotted"/>
        </w:rPr>
        <w:t xml:space="preserve">           </w:t>
      </w:r>
    </w:p>
    <w:p w:rsidR="00F9073D" w:rsidRPr="00FE3DF7" w:rsidRDefault="0009504F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Привод сверлильного блока</w:t>
      </w:r>
      <w:r w:rsidR="0066224E" w:rsidRPr="00FE3DF7">
        <w:rPr>
          <w:szCs w:val="24"/>
          <w:u w:val="dotted"/>
        </w:rPr>
        <w:t xml:space="preserve"> </w:t>
      </w:r>
      <w:r w:rsidR="00F9073D" w:rsidRPr="00FE3DF7">
        <w:rPr>
          <w:szCs w:val="24"/>
          <w:u w:val="dotted"/>
        </w:rPr>
        <w:t xml:space="preserve">: </w:t>
      </w:r>
      <w:r w:rsidR="00890429" w:rsidRPr="00FE3DF7">
        <w:rPr>
          <w:szCs w:val="24"/>
          <w:u w:val="dotted"/>
        </w:rPr>
        <w:t xml:space="preserve">        </w:t>
      </w:r>
      <w:r w:rsidR="0066224E" w:rsidRPr="00FE3DF7">
        <w:rPr>
          <w:szCs w:val="24"/>
          <w:u w:val="dotted"/>
        </w:rPr>
        <w:t xml:space="preserve">                      </w:t>
      </w:r>
      <w:r w:rsidR="00FE3DF7">
        <w:rPr>
          <w:szCs w:val="24"/>
          <w:u w:val="dotted"/>
        </w:rPr>
        <w:t xml:space="preserve">     </w:t>
      </w:r>
      <w:r w:rsidR="0066224E" w:rsidRPr="00FE3DF7">
        <w:rPr>
          <w:szCs w:val="24"/>
          <w:u w:val="dotted"/>
        </w:rPr>
        <w:t xml:space="preserve">      </w:t>
      </w:r>
      <w:r w:rsidR="00890429" w:rsidRPr="00FE3DF7">
        <w:rPr>
          <w:szCs w:val="24"/>
          <w:u w:val="dotted"/>
        </w:rPr>
        <w:t xml:space="preserve">           </w:t>
      </w:r>
      <w:r w:rsidRPr="00FE3DF7">
        <w:rPr>
          <w:szCs w:val="24"/>
          <w:u w:val="dotted"/>
        </w:rPr>
        <w:t xml:space="preserve">600 Вт, </w:t>
      </w:r>
      <w:r w:rsidR="00F9073D" w:rsidRPr="00FE3DF7">
        <w:rPr>
          <w:szCs w:val="24"/>
          <w:u w:val="dotted"/>
        </w:rPr>
        <w:t>27000 об</w:t>
      </w:r>
      <w:proofErr w:type="gramStart"/>
      <w:r w:rsidR="00F9073D" w:rsidRPr="00FE3DF7">
        <w:rPr>
          <w:szCs w:val="24"/>
          <w:u w:val="dotted"/>
        </w:rPr>
        <w:t>.</w:t>
      </w:r>
      <w:proofErr w:type="gramEnd"/>
      <w:r w:rsidR="00F9073D" w:rsidRPr="00FE3DF7">
        <w:rPr>
          <w:szCs w:val="24"/>
          <w:u w:val="dotted"/>
        </w:rPr>
        <w:t>/</w:t>
      </w:r>
      <w:proofErr w:type="gramStart"/>
      <w:r w:rsidR="00F9073D" w:rsidRPr="00FE3DF7">
        <w:rPr>
          <w:szCs w:val="24"/>
          <w:u w:val="dotted"/>
        </w:rPr>
        <w:t>м</w:t>
      </w:r>
      <w:proofErr w:type="gramEnd"/>
      <w:r w:rsidR="00F9073D" w:rsidRPr="00FE3DF7">
        <w:rPr>
          <w:szCs w:val="24"/>
          <w:u w:val="dotted"/>
        </w:rPr>
        <w:t>ин.</w:t>
      </w:r>
    </w:p>
    <w:p w:rsidR="00F9073D" w:rsidRPr="00FE3DF7" w:rsidRDefault="00F9073D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 xml:space="preserve">Пила: </w:t>
      </w:r>
      <w:r w:rsidR="00890429" w:rsidRPr="00FE3DF7">
        <w:rPr>
          <w:szCs w:val="24"/>
          <w:u w:val="dotted"/>
        </w:rPr>
        <w:t xml:space="preserve">                                                    </w:t>
      </w:r>
      <w:r w:rsidR="00FD3539" w:rsidRPr="00FE3DF7">
        <w:rPr>
          <w:szCs w:val="24"/>
          <w:u w:val="dotted"/>
        </w:rPr>
        <w:t xml:space="preserve"> </w:t>
      </w:r>
      <w:r w:rsidR="00890429" w:rsidRPr="00FE3DF7">
        <w:rPr>
          <w:szCs w:val="24"/>
          <w:u w:val="dotted"/>
        </w:rPr>
        <w:t xml:space="preserve">  </w:t>
      </w:r>
      <w:r w:rsidR="00FE3DF7">
        <w:rPr>
          <w:szCs w:val="24"/>
          <w:u w:val="dotted"/>
        </w:rPr>
        <w:t xml:space="preserve"> </w:t>
      </w:r>
      <w:r w:rsidR="0066224E" w:rsidRPr="00FE3DF7">
        <w:rPr>
          <w:szCs w:val="24"/>
          <w:u w:val="dotted"/>
        </w:rPr>
        <w:t xml:space="preserve"> </w:t>
      </w:r>
      <w:r w:rsidR="003B742C" w:rsidRPr="00FE3DF7">
        <w:rPr>
          <w:szCs w:val="24"/>
          <w:u w:val="dotted"/>
        </w:rPr>
        <w:t xml:space="preserve">          </w:t>
      </w:r>
      <w:r w:rsidR="0066224E" w:rsidRPr="00FE3DF7">
        <w:rPr>
          <w:szCs w:val="24"/>
          <w:u w:val="dotted"/>
        </w:rPr>
        <w:t xml:space="preserve">                        </w:t>
      </w:r>
      <w:r w:rsidR="00890429" w:rsidRPr="00FE3DF7">
        <w:rPr>
          <w:szCs w:val="24"/>
          <w:u w:val="dotted"/>
        </w:rPr>
        <w:t xml:space="preserve">   </w:t>
      </w:r>
      <w:r w:rsidR="0009504F" w:rsidRPr="00FE3DF7">
        <w:rPr>
          <w:szCs w:val="24"/>
          <w:u w:val="dotted"/>
        </w:rPr>
        <w:t xml:space="preserve">550 Вт, </w:t>
      </w:r>
      <w:r w:rsidRPr="00FE3DF7">
        <w:rPr>
          <w:szCs w:val="24"/>
          <w:u w:val="dotted"/>
        </w:rPr>
        <w:t>3000 об</w:t>
      </w:r>
      <w:proofErr w:type="gramStart"/>
      <w:r w:rsidRPr="00FE3DF7">
        <w:rPr>
          <w:szCs w:val="24"/>
          <w:u w:val="dotted"/>
        </w:rPr>
        <w:t>.</w:t>
      </w:r>
      <w:proofErr w:type="gramEnd"/>
      <w:r w:rsidRPr="00FE3DF7">
        <w:rPr>
          <w:szCs w:val="24"/>
          <w:u w:val="dotted"/>
        </w:rPr>
        <w:t>/</w:t>
      </w:r>
      <w:proofErr w:type="gramStart"/>
      <w:r w:rsidRPr="00FE3DF7">
        <w:rPr>
          <w:szCs w:val="24"/>
          <w:u w:val="dotted"/>
        </w:rPr>
        <w:t>м</w:t>
      </w:r>
      <w:proofErr w:type="gramEnd"/>
      <w:r w:rsidRPr="00FE3DF7">
        <w:rPr>
          <w:szCs w:val="24"/>
          <w:u w:val="dotted"/>
        </w:rPr>
        <w:t>ин.</w:t>
      </w:r>
    </w:p>
    <w:p w:rsidR="00F9073D" w:rsidRPr="00FE3DF7" w:rsidRDefault="00F9073D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Управление:</w:t>
      </w:r>
      <w:r w:rsidRPr="00FE3DF7">
        <w:rPr>
          <w:szCs w:val="24"/>
          <w:u w:val="dotted"/>
        </w:rPr>
        <w:tab/>
      </w:r>
      <w:r w:rsidR="00890429" w:rsidRPr="00FE3DF7">
        <w:rPr>
          <w:szCs w:val="24"/>
          <w:u w:val="dotted"/>
        </w:rPr>
        <w:t xml:space="preserve">                        </w:t>
      </w:r>
      <w:r w:rsidR="00FD3539" w:rsidRPr="00FE3DF7">
        <w:rPr>
          <w:szCs w:val="24"/>
          <w:u w:val="dotted"/>
        </w:rPr>
        <w:t xml:space="preserve">   </w:t>
      </w:r>
      <w:r w:rsidR="003B742C" w:rsidRPr="00FE3DF7">
        <w:rPr>
          <w:szCs w:val="24"/>
          <w:u w:val="dotted"/>
        </w:rPr>
        <w:t xml:space="preserve">                  </w:t>
      </w:r>
      <w:r w:rsidR="0066224E" w:rsidRPr="00FE3DF7">
        <w:rPr>
          <w:szCs w:val="24"/>
          <w:u w:val="dotted"/>
        </w:rPr>
        <w:t xml:space="preserve"> </w:t>
      </w:r>
      <w:r w:rsidR="00FE3DF7">
        <w:rPr>
          <w:szCs w:val="24"/>
          <w:u w:val="dotted"/>
        </w:rPr>
        <w:t xml:space="preserve">    </w:t>
      </w:r>
      <w:r w:rsidR="0066224E" w:rsidRPr="00FE3DF7">
        <w:rPr>
          <w:szCs w:val="24"/>
          <w:u w:val="dotted"/>
        </w:rPr>
        <w:t xml:space="preserve">                                 </w:t>
      </w:r>
      <w:r w:rsidR="00FD3539" w:rsidRPr="00FE3DF7">
        <w:rPr>
          <w:szCs w:val="24"/>
          <w:u w:val="dotted"/>
        </w:rPr>
        <w:t xml:space="preserve"> </w:t>
      </w:r>
      <w:r w:rsidR="00890429" w:rsidRPr="00FE3DF7">
        <w:rPr>
          <w:szCs w:val="24"/>
          <w:u w:val="dotted"/>
        </w:rPr>
        <w:t xml:space="preserve">   </w:t>
      </w:r>
      <w:r w:rsidRPr="00FE3DF7">
        <w:rPr>
          <w:szCs w:val="24"/>
          <w:u w:val="dotted"/>
        </w:rPr>
        <w:t>пневматическое</w:t>
      </w:r>
    </w:p>
    <w:p w:rsidR="00FE2763" w:rsidRPr="00FE3DF7" w:rsidRDefault="00FE2763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Требуемое давление</w:t>
      </w:r>
      <w:proofErr w:type="gramStart"/>
      <w:r w:rsidR="0066224E" w:rsidRPr="00FE3DF7">
        <w:rPr>
          <w:szCs w:val="24"/>
          <w:u w:val="dotted"/>
        </w:rPr>
        <w:t xml:space="preserve"> </w:t>
      </w:r>
      <w:r w:rsidRPr="00FE3DF7">
        <w:rPr>
          <w:szCs w:val="24"/>
          <w:u w:val="dotted"/>
        </w:rPr>
        <w:t>:</w:t>
      </w:r>
      <w:proofErr w:type="gramEnd"/>
      <w:r w:rsidRPr="00FE3DF7">
        <w:rPr>
          <w:szCs w:val="24"/>
          <w:u w:val="dotted"/>
        </w:rPr>
        <w:t xml:space="preserve">                        </w:t>
      </w:r>
      <w:r w:rsidR="0066224E" w:rsidRPr="00FE3DF7">
        <w:rPr>
          <w:szCs w:val="24"/>
          <w:u w:val="dotted"/>
        </w:rPr>
        <w:t xml:space="preserve">          </w:t>
      </w:r>
      <w:r w:rsidR="003B742C" w:rsidRPr="00FE3DF7">
        <w:rPr>
          <w:szCs w:val="24"/>
          <w:u w:val="dotted"/>
        </w:rPr>
        <w:t xml:space="preserve">  </w:t>
      </w:r>
      <w:r w:rsidR="0066224E" w:rsidRPr="00FE3DF7">
        <w:rPr>
          <w:szCs w:val="24"/>
          <w:u w:val="dotted"/>
        </w:rPr>
        <w:t xml:space="preserve">        </w:t>
      </w:r>
      <w:r w:rsidR="00FE3DF7">
        <w:rPr>
          <w:szCs w:val="24"/>
          <w:u w:val="dotted"/>
        </w:rPr>
        <w:t xml:space="preserve">     </w:t>
      </w:r>
      <w:r w:rsidR="0066224E" w:rsidRPr="00FE3DF7">
        <w:rPr>
          <w:szCs w:val="24"/>
          <w:u w:val="dotted"/>
        </w:rPr>
        <w:t xml:space="preserve">                                  </w:t>
      </w:r>
      <w:r w:rsidRPr="00FE3DF7">
        <w:rPr>
          <w:szCs w:val="24"/>
          <w:u w:val="dotted"/>
        </w:rPr>
        <w:t xml:space="preserve">       6-10 </w:t>
      </w:r>
      <w:r w:rsidR="0066224E" w:rsidRPr="00FE3DF7">
        <w:rPr>
          <w:szCs w:val="24"/>
          <w:u w:val="dotted"/>
          <w:lang w:val="en-US"/>
        </w:rPr>
        <w:t>Bar</w:t>
      </w:r>
    </w:p>
    <w:p w:rsidR="00F9073D" w:rsidRPr="00FE3DF7" w:rsidRDefault="00890429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Масса станка:</w:t>
      </w:r>
      <w:r w:rsidRPr="00FE3DF7">
        <w:rPr>
          <w:szCs w:val="24"/>
          <w:u w:val="dotted"/>
        </w:rPr>
        <w:tab/>
      </w:r>
      <w:r w:rsidRPr="00FE3DF7">
        <w:rPr>
          <w:szCs w:val="24"/>
          <w:u w:val="dotted"/>
        </w:rPr>
        <w:tab/>
      </w:r>
      <w:r w:rsidRPr="00FE3DF7">
        <w:rPr>
          <w:szCs w:val="24"/>
          <w:u w:val="dotted"/>
        </w:rPr>
        <w:tab/>
      </w:r>
      <w:r w:rsidRPr="00FE3DF7">
        <w:rPr>
          <w:szCs w:val="24"/>
          <w:u w:val="dotted"/>
        </w:rPr>
        <w:tab/>
      </w:r>
      <w:r w:rsidR="00FD3539" w:rsidRPr="00FE3DF7">
        <w:rPr>
          <w:szCs w:val="24"/>
          <w:u w:val="dotted"/>
        </w:rPr>
        <w:t xml:space="preserve">    </w:t>
      </w:r>
      <w:r w:rsidR="003B39D8" w:rsidRPr="00FE3DF7">
        <w:rPr>
          <w:szCs w:val="24"/>
          <w:u w:val="dotted"/>
        </w:rPr>
        <w:t xml:space="preserve">  </w:t>
      </w:r>
      <w:r w:rsidR="003B742C" w:rsidRPr="00FE3DF7">
        <w:rPr>
          <w:szCs w:val="24"/>
          <w:u w:val="dotted"/>
        </w:rPr>
        <w:t xml:space="preserve">                  </w:t>
      </w:r>
      <w:r w:rsidR="00FE3DF7">
        <w:rPr>
          <w:szCs w:val="24"/>
          <w:u w:val="dotted"/>
        </w:rPr>
        <w:t xml:space="preserve">        </w:t>
      </w:r>
      <w:r w:rsidR="003B742C" w:rsidRPr="00FE3DF7">
        <w:rPr>
          <w:szCs w:val="24"/>
          <w:u w:val="dotted"/>
        </w:rPr>
        <w:t xml:space="preserve">      </w:t>
      </w:r>
      <w:r w:rsidR="003B39D8" w:rsidRPr="00FE3DF7">
        <w:rPr>
          <w:szCs w:val="24"/>
          <w:u w:val="dotted"/>
        </w:rPr>
        <w:t xml:space="preserve">                                </w:t>
      </w:r>
      <w:r w:rsidR="00FD3539" w:rsidRPr="00FE3DF7">
        <w:rPr>
          <w:szCs w:val="24"/>
          <w:u w:val="dotted"/>
        </w:rPr>
        <w:t xml:space="preserve"> </w:t>
      </w:r>
      <w:r w:rsidR="003B39D8" w:rsidRPr="00FE3DF7">
        <w:rPr>
          <w:szCs w:val="24"/>
          <w:u w:val="dotted"/>
        </w:rPr>
        <w:t xml:space="preserve">45 </w:t>
      </w:r>
      <w:r w:rsidR="00F9073D" w:rsidRPr="00FE3DF7">
        <w:rPr>
          <w:szCs w:val="24"/>
          <w:u w:val="dotted"/>
        </w:rPr>
        <w:t>кг</w:t>
      </w:r>
    </w:p>
    <w:p w:rsidR="00F9073D" w:rsidRPr="00FE3DF7" w:rsidRDefault="00F9073D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 xml:space="preserve">Габариты станка: </w:t>
      </w:r>
      <w:r w:rsidR="003B39D8" w:rsidRPr="00FE3DF7">
        <w:rPr>
          <w:szCs w:val="24"/>
          <w:u w:val="dotted"/>
        </w:rPr>
        <w:t>глубина</w:t>
      </w:r>
      <w:r w:rsidRPr="00FE3DF7">
        <w:rPr>
          <w:szCs w:val="24"/>
          <w:u w:val="dotted"/>
        </w:rPr>
        <w:t>/</w:t>
      </w:r>
      <w:r w:rsidR="00890429" w:rsidRPr="00FE3DF7">
        <w:rPr>
          <w:szCs w:val="24"/>
          <w:u w:val="dotted"/>
        </w:rPr>
        <w:t>ш</w:t>
      </w:r>
      <w:r w:rsidR="003B39D8" w:rsidRPr="00FE3DF7">
        <w:rPr>
          <w:szCs w:val="24"/>
          <w:u w:val="dotted"/>
        </w:rPr>
        <w:t>ирина</w:t>
      </w:r>
      <w:r w:rsidRPr="00FE3DF7">
        <w:rPr>
          <w:szCs w:val="24"/>
          <w:u w:val="dotted"/>
        </w:rPr>
        <w:t>/в</w:t>
      </w:r>
      <w:r w:rsidR="003B39D8" w:rsidRPr="00FE3DF7">
        <w:rPr>
          <w:szCs w:val="24"/>
          <w:u w:val="dotted"/>
        </w:rPr>
        <w:t>ысота</w:t>
      </w:r>
      <w:r w:rsidRPr="00FE3DF7">
        <w:rPr>
          <w:szCs w:val="24"/>
          <w:u w:val="dotted"/>
        </w:rPr>
        <w:tab/>
      </w:r>
      <w:r w:rsidR="00890429" w:rsidRPr="00FE3DF7">
        <w:rPr>
          <w:szCs w:val="24"/>
          <w:u w:val="dotted"/>
        </w:rPr>
        <w:t xml:space="preserve">          </w:t>
      </w:r>
      <w:r w:rsidR="003B39D8" w:rsidRPr="00FE3DF7">
        <w:rPr>
          <w:szCs w:val="24"/>
          <w:u w:val="dotted"/>
        </w:rPr>
        <w:t xml:space="preserve"> </w:t>
      </w:r>
      <w:r w:rsidR="00890429" w:rsidRPr="00FE3DF7">
        <w:rPr>
          <w:szCs w:val="24"/>
          <w:u w:val="dotted"/>
        </w:rPr>
        <w:t xml:space="preserve">  </w:t>
      </w:r>
      <w:r w:rsidR="00FD3539" w:rsidRPr="00FE3DF7">
        <w:rPr>
          <w:szCs w:val="24"/>
          <w:u w:val="dotted"/>
        </w:rPr>
        <w:t xml:space="preserve"> </w:t>
      </w:r>
      <w:r w:rsidR="00FE3DF7">
        <w:rPr>
          <w:szCs w:val="24"/>
          <w:u w:val="dotted"/>
        </w:rPr>
        <w:t xml:space="preserve">        </w:t>
      </w:r>
      <w:r w:rsidR="00FD3539" w:rsidRPr="00FE3DF7">
        <w:rPr>
          <w:szCs w:val="24"/>
          <w:u w:val="dotted"/>
        </w:rPr>
        <w:t xml:space="preserve">   </w:t>
      </w:r>
      <w:r w:rsidR="00890429" w:rsidRPr="00FE3DF7">
        <w:rPr>
          <w:szCs w:val="24"/>
          <w:u w:val="dotted"/>
        </w:rPr>
        <w:t xml:space="preserve">      6</w:t>
      </w:r>
      <w:r w:rsidR="003B39D8" w:rsidRPr="00FE3DF7">
        <w:rPr>
          <w:szCs w:val="24"/>
          <w:u w:val="dotted"/>
        </w:rPr>
        <w:t>7</w:t>
      </w:r>
      <w:r w:rsidR="00890429" w:rsidRPr="00FE3DF7">
        <w:rPr>
          <w:szCs w:val="24"/>
          <w:u w:val="dotted"/>
        </w:rPr>
        <w:t>0</w:t>
      </w:r>
      <w:r w:rsidRPr="00FE3DF7">
        <w:rPr>
          <w:szCs w:val="24"/>
          <w:u w:val="dotted"/>
        </w:rPr>
        <w:t>мм/</w:t>
      </w:r>
      <w:r w:rsidR="003B39D8" w:rsidRPr="00FE3DF7">
        <w:rPr>
          <w:szCs w:val="24"/>
          <w:u w:val="dotted"/>
        </w:rPr>
        <w:t>460мм/98</w:t>
      </w:r>
      <w:r w:rsidRPr="00FE3DF7">
        <w:rPr>
          <w:szCs w:val="24"/>
          <w:u w:val="dotted"/>
        </w:rPr>
        <w:t>0 мм</w:t>
      </w:r>
    </w:p>
    <w:p w:rsidR="00F9073D" w:rsidRPr="00FE3DF7" w:rsidRDefault="00890429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FE3DF7">
        <w:rPr>
          <w:szCs w:val="24"/>
          <w:u w:val="dotted"/>
        </w:rPr>
        <w:t>Страна</w:t>
      </w:r>
      <w:r w:rsidR="00F9073D" w:rsidRPr="00FE3DF7">
        <w:rPr>
          <w:szCs w:val="24"/>
          <w:u w:val="dotted"/>
        </w:rPr>
        <w:t xml:space="preserve"> производства:</w:t>
      </w:r>
      <w:r w:rsidR="00F9073D" w:rsidRPr="00FE3DF7">
        <w:rPr>
          <w:szCs w:val="24"/>
          <w:u w:val="dotted"/>
        </w:rPr>
        <w:tab/>
      </w:r>
      <w:r w:rsidRPr="00FE3DF7">
        <w:rPr>
          <w:szCs w:val="24"/>
          <w:u w:val="dotted"/>
        </w:rPr>
        <w:t xml:space="preserve">                     </w:t>
      </w:r>
      <w:r w:rsidR="00FD3539" w:rsidRPr="00FE3DF7">
        <w:rPr>
          <w:szCs w:val="24"/>
          <w:u w:val="dotted"/>
        </w:rPr>
        <w:t xml:space="preserve">     </w:t>
      </w:r>
      <w:r w:rsidRPr="00FE3DF7">
        <w:rPr>
          <w:szCs w:val="24"/>
          <w:u w:val="dotted"/>
        </w:rPr>
        <w:t xml:space="preserve">      </w:t>
      </w:r>
      <w:r w:rsidR="003B39D8" w:rsidRPr="00FE3DF7">
        <w:rPr>
          <w:szCs w:val="24"/>
          <w:u w:val="dotted"/>
        </w:rPr>
        <w:t xml:space="preserve">  </w:t>
      </w:r>
      <w:r w:rsidR="003B742C" w:rsidRPr="00FE3DF7">
        <w:rPr>
          <w:szCs w:val="24"/>
          <w:u w:val="dotted"/>
        </w:rPr>
        <w:t xml:space="preserve">                </w:t>
      </w:r>
      <w:r w:rsidR="003B39D8" w:rsidRPr="00FE3DF7">
        <w:rPr>
          <w:szCs w:val="24"/>
          <w:u w:val="dotted"/>
        </w:rPr>
        <w:t xml:space="preserve">    </w:t>
      </w:r>
      <w:r w:rsidR="00FE3DF7">
        <w:rPr>
          <w:szCs w:val="24"/>
          <w:u w:val="dotted"/>
        </w:rPr>
        <w:t xml:space="preserve">        </w:t>
      </w:r>
      <w:r w:rsidR="003B39D8" w:rsidRPr="00FE3DF7">
        <w:rPr>
          <w:szCs w:val="24"/>
          <w:u w:val="dotted"/>
        </w:rPr>
        <w:t xml:space="preserve">                            </w:t>
      </w:r>
      <w:r w:rsidRPr="00FE3DF7">
        <w:rPr>
          <w:szCs w:val="24"/>
          <w:u w:val="dotted"/>
        </w:rPr>
        <w:t xml:space="preserve">  Россия</w:t>
      </w:r>
    </w:p>
    <w:p w:rsidR="00E5560D" w:rsidRDefault="00E5560D" w:rsidP="00A10A79">
      <w:pPr>
        <w:spacing w:before="120" w:after="240"/>
        <w:ind w:left="1304" w:right="907"/>
        <w:jc w:val="both"/>
        <w:rPr>
          <w:szCs w:val="24"/>
          <w:u w:val="dotted"/>
        </w:rPr>
      </w:pPr>
    </w:p>
    <w:p w:rsidR="00F9073D" w:rsidRPr="0066224E" w:rsidRDefault="003B39D8" w:rsidP="00FE060F">
      <w:pPr>
        <w:pageBreakBefore/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lastRenderedPageBreak/>
        <w:t>Тип</w:t>
      </w:r>
      <w:r w:rsidR="00F9073D" w:rsidRPr="0066224E">
        <w:rPr>
          <w:szCs w:val="24"/>
          <w:u w:val="dotted"/>
        </w:rPr>
        <w:t xml:space="preserve"> пилы:</w:t>
      </w:r>
      <w:r w:rsidR="00F9073D" w:rsidRPr="0066224E">
        <w:rPr>
          <w:szCs w:val="24"/>
          <w:u w:val="dotted"/>
        </w:rPr>
        <w:tab/>
      </w:r>
      <w:r w:rsidR="00890429" w:rsidRPr="0066224E">
        <w:rPr>
          <w:szCs w:val="24"/>
          <w:u w:val="dotted"/>
        </w:rPr>
        <w:t xml:space="preserve">  </w:t>
      </w:r>
      <w:r w:rsidRPr="0066224E">
        <w:rPr>
          <w:szCs w:val="24"/>
          <w:u w:val="dotted"/>
        </w:rPr>
        <w:t xml:space="preserve">                        </w:t>
      </w:r>
      <w:r w:rsidR="00A1288D">
        <w:rPr>
          <w:szCs w:val="24"/>
          <w:u w:val="dotted"/>
        </w:rPr>
        <w:t xml:space="preserve">   </w:t>
      </w:r>
      <w:r w:rsidRPr="0066224E">
        <w:rPr>
          <w:szCs w:val="24"/>
          <w:u w:val="dotted"/>
        </w:rPr>
        <w:t xml:space="preserve">          </w:t>
      </w:r>
      <w:r w:rsidR="00890429" w:rsidRPr="0066224E">
        <w:rPr>
          <w:szCs w:val="24"/>
          <w:u w:val="dotted"/>
        </w:rPr>
        <w:t xml:space="preserve">   </w:t>
      </w:r>
      <w:r w:rsidRPr="0066224E">
        <w:rPr>
          <w:szCs w:val="24"/>
          <w:u w:val="dotted"/>
        </w:rPr>
        <w:t>HM D250 B3,2/2,2 d30 FT01 Z80 TR/FZ 5°</w:t>
      </w:r>
    </w:p>
    <w:p w:rsidR="00F9073D" w:rsidRPr="003B742C" w:rsidRDefault="003B39D8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t xml:space="preserve">Тип сверла:                                                             </w:t>
      </w:r>
      <w:r w:rsidR="00A1288D">
        <w:rPr>
          <w:szCs w:val="24"/>
          <w:u w:val="dotted"/>
        </w:rPr>
        <w:t xml:space="preserve">    </w:t>
      </w:r>
      <w:r w:rsidRPr="0066224E">
        <w:rPr>
          <w:szCs w:val="24"/>
          <w:u w:val="dotted"/>
        </w:rPr>
        <w:t xml:space="preserve">    </w:t>
      </w:r>
      <w:r w:rsidR="003B742C" w:rsidRPr="003B742C">
        <w:rPr>
          <w:szCs w:val="24"/>
          <w:u w:val="dotted"/>
        </w:rPr>
        <w:t xml:space="preserve"> </w:t>
      </w:r>
      <w:r w:rsidRPr="0066224E">
        <w:rPr>
          <w:szCs w:val="24"/>
          <w:u w:val="dotted"/>
        </w:rPr>
        <w:t xml:space="preserve">           d 8,0 х 38 х 70 ц/х ВК8</w:t>
      </w:r>
    </w:p>
    <w:p w:rsidR="0066224E" w:rsidRPr="0066224E" w:rsidRDefault="0066224E" w:rsidP="00E5560D">
      <w:pPr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t>Минимальная ширина обрабатываемой детали</w:t>
      </w:r>
      <w:proofErr w:type="gramStart"/>
      <w:r w:rsidRPr="0066224E">
        <w:rPr>
          <w:szCs w:val="24"/>
          <w:u w:val="dotted"/>
        </w:rPr>
        <w:t xml:space="preserve"> :</w:t>
      </w:r>
      <w:proofErr w:type="gramEnd"/>
      <w:r w:rsidRPr="0066224E">
        <w:rPr>
          <w:szCs w:val="24"/>
          <w:u w:val="dotted"/>
        </w:rPr>
        <w:tab/>
        <w:t xml:space="preserve">  </w:t>
      </w:r>
      <w:r w:rsidR="003B742C" w:rsidRPr="003B742C">
        <w:rPr>
          <w:szCs w:val="24"/>
          <w:u w:val="dotted"/>
        </w:rPr>
        <w:t xml:space="preserve">         </w:t>
      </w:r>
      <w:r w:rsidRPr="0066224E">
        <w:rPr>
          <w:szCs w:val="24"/>
          <w:u w:val="dotted"/>
        </w:rPr>
        <w:t xml:space="preserve"> </w:t>
      </w:r>
      <w:r w:rsidR="00A1288D">
        <w:rPr>
          <w:szCs w:val="24"/>
          <w:u w:val="dotted"/>
        </w:rPr>
        <w:t xml:space="preserve">   </w:t>
      </w:r>
      <w:r w:rsidRPr="0066224E">
        <w:rPr>
          <w:szCs w:val="24"/>
          <w:u w:val="dotted"/>
        </w:rPr>
        <w:t xml:space="preserve">                            40 мм </w:t>
      </w:r>
    </w:p>
    <w:p w:rsidR="0066224E" w:rsidRPr="0066224E" w:rsidRDefault="0066224E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t>Минимальная толщина обрабатываемой детали</w:t>
      </w:r>
      <w:proofErr w:type="gramStart"/>
      <w:r w:rsidRPr="0066224E">
        <w:rPr>
          <w:szCs w:val="24"/>
          <w:u w:val="dotted"/>
        </w:rPr>
        <w:t xml:space="preserve"> :</w:t>
      </w:r>
      <w:proofErr w:type="gramEnd"/>
      <w:r w:rsidRPr="0066224E">
        <w:rPr>
          <w:szCs w:val="24"/>
          <w:u w:val="dotted"/>
        </w:rPr>
        <w:tab/>
        <w:t xml:space="preserve">    </w:t>
      </w:r>
      <w:r w:rsidR="003B742C" w:rsidRPr="003B742C">
        <w:rPr>
          <w:szCs w:val="24"/>
          <w:u w:val="dotted"/>
        </w:rPr>
        <w:t xml:space="preserve">           </w:t>
      </w:r>
      <w:r w:rsidR="00A1288D">
        <w:rPr>
          <w:szCs w:val="24"/>
          <w:u w:val="dotted"/>
        </w:rPr>
        <w:t xml:space="preserve">   </w:t>
      </w:r>
      <w:r w:rsidRPr="0066224E">
        <w:rPr>
          <w:szCs w:val="24"/>
          <w:u w:val="dotted"/>
        </w:rPr>
        <w:t xml:space="preserve">    </w:t>
      </w:r>
      <w:r w:rsidR="00FE3DF7">
        <w:rPr>
          <w:szCs w:val="24"/>
          <w:u w:val="dotted"/>
        </w:rPr>
        <w:t xml:space="preserve">  </w:t>
      </w:r>
      <w:r w:rsidRPr="0066224E">
        <w:rPr>
          <w:szCs w:val="24"/>
          <w:u w:val="dotted"/>
        </w:rPr>
        <w:t xml:space="preserve">                   15 мм</w:t>
      </w:r>
    </w:p>
    <w:p w:rsidR="0066224E" w:rsidRPr="0066224E" w:rsidRDefault="0066224E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t>Максимальная ширина обрабатываемой детали</w:t>
      </w:r>
      <w:proofErr w:type="gramStart"/>
      <w:r w:rsidRPr="0066224E">
        <w:rPr>
          <w:szCs w:val="24"/>
          <w:u w:val="dotted"/>
        </w:rPr>
        <w:t xml:space="preserve"> :</w:t>
      </w:r>
      <w:proofErr w:type="gramEnd"/>
      <w:r w:rsidRPr="0066224E">
        <w:rPr>
          <w:szCs w:val="24"/>
          <w:u w:val="dotted"/>
        </w:rPr>
        <w:tab/>
      </w:r>
      <w:r w:rsidRPr="0066224E">
        <w:rPr>
          <w:szCs w:val="24"/>
          <w:u w:val="dotted"/>
        </w:rPr>
        <w:tab/>
        <w:t xml:space="preserve">        </w:t>
      </w:r>
      <w:r w:rsidR="00A1288D">
        <w:rPr>
          <w:szCs w:val="24"/>
          <w:u w:val="dotted"/>
        </w:rPr>
        <w:t xml:space="preserve">  </w:t>
      </w:r>
      <w:r w:rsidRPr="0066224E">
        <w:rPr>
          <w:szCs w:val="24"/>
          <w:u w:val="dotted"/>
        </w:rPr>
        <w:t xml:space="preserve">                   115 мм</w:t>
      </w:r>
    </w:p>
    <w:p w:rsidR="0066224E" w:rsidRDefault="0066224E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 w:rsidRPr="0066224E">
        <w:rPr>
          <w:szCs w:val="24"/>
          <w:u w:val="dotted"/>
        </w:rPr>
        <w:t>Максимальная толщина обрабатываемой детали</w:t>
      </w:r>
      <w:proofErr w:type="gramStart"/>
      <w:r w:rsidRPr="0066224E">
        <w:rPr>
          <w:szCs w:val="24"/>
          <w:u w:val="dotted"/>
        </w:rPr>
        <w:t xml:space="preserve"> :</w:t>
      </w:r>
      <w:proofErr w:type="gramEnd"/>
      <w:r w:rsidRPr="0066224E">
        <w:rPr>
          <w:szCs w:val="24"/>
          <w:u w:val="dotted"/>
        </w:rPr>
        <w:tab/>
        <w:t xml:space="preserve">   </w:t>
      </w:r>
      <w:r w:rsidR="003B742C" w:rsidRPr="003B742C">
        <w:rPr>
          <w:szCs w:val="24"/>
          <w:u w:val="dotted"/>
        </w:rPr>
        <w:t xml:space="preserve">         </w:t>
      </w:r>
      <w:r w:rsidRPr="0066224E">
        <w:rPr>
          <w:szCs w:val="24"/>
          <w:u w:val="dotted"/>
        </w:rPr>
        <w:t xml:space="preserve">      </w:t>
      </w:r>
      <w:r w:rsidR="00FE3DF7">
        <w:rPr>
          <w:szCs w:val="24"/>
          <w:u w:val="dotted"/>
        </w:rPr>
        <w:t xml:space="preserve">   </w:t>
      </w:r>
      <w:r w:rsidRPr="0066224E">
        <w:rPr>
          <w:szCs w:val="24"/>
          <w:u w:val="dotted"/>
        </w:rPr>
        <w:t xml:space="preserve">   </w:t>
      </w:r>
      <w:r w:rsidR="00A1288D">
        <w:rPr>
          <w:szCs w:val="24"/>
          <w:u w:val="dotted"/>
        </w:rPr>
        <w:t xml:space="preserve">  </w:t>
      </w:r>
      <w:r w:rsidRPr="0066224E">
        <w:rPr>
          <w:szCs w:val="24"/>
          <w:u w:val="dotted"/>
        </w:rPr>
        <w:t xml:space="preserve">                 50 мм</w:t>
      </w:r>
    </w:p>
    <w:p w:rsidR="008A6D12" w:rsidRDefault="008A6D12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>
        <w:rPr>
          <w:szCs w:val="24"/>
          <w:u w:val="dotted"/>
        </w:rPr>
        <w:t xml:space="preserve">Расстояние между центрами сверел                                           </w:t>
      </w:r>
      <w:r w:rsidR="00FE3DF7">
        <w:rPr>
          <w:szCs w:val="24"/>
          <w:u w:val="dotted"/>
        </w:rPr>
        <w:t xml:space="preserve">       </w:t>
      </w:r>
      <w:r>
        <w:rPr>
          <w:szCs w:val="24"/>
          <w:u w:val="dotted"/>
        </w:rPr>
        <w:t xml:space="preserve">     </w:t>
      </w:r>
      <w:r w:rsidR="00A1288D">
        <w:rPr>
          <w:szCs w:val="24"/>
          <w:u w:val="dotted"/>
        </w:rPr>
        <w:t xml:space="preserve">  </w:t>
      </w:r>
      <w:r>
        <w:rPr>
          <w:szCs w:val="24"/>
          <w:u w:val="dotted"/>
        </w:rPr>
        <w:t xml:space="preserve">           29 мм</w:t>
      </w:r>
    </w:p>
    <w:p w:rsidR="008A6D12" w:rsidRPr="0066224E" w:rsidRDefault="008A6D12" w:rsidP="00A10A79">
      <w:pPr>
        <w:spacing w:before="120" w:after="240"/>
        <w:ind w:left="1304" w:right="907"/>
        <w:jc w:val="both"/>
        <w:rPr>
          <w:szCs w:val="24"/>
          <w:u w:val="dotted"/>
        </w:rPr>
      </w:pPr>
      <w:r>
        <w:rPr>
          <w:szCs w:val="24"/>
          <w:u w:val="dotted"/>
        </w:rPr>
        <w:t>Максимальная высота подъема сверел</w:t>
      </w:r>
      <w:r w:rsidR="008427E2">
        <w:rPr>
          <w:szCs w:val="24"/>
          <w:u w:val="dotted"/>
        </w:rPr>
        <w:t xml:space="preserve"> </w:t>
      </w:r>
      <w:r>
        <w:rPr>
          <w:szCs w:val="24"/>
          <w:u w:val="dotted"/>
        </w:rPr>
        <w:t xml:space="preserve">(по центру)                  </w:t>
      </w:r>
      <w:r w:rsidR="00FE3DF7">
        <w:rPr>
          <w:szCs w:val="24"/>
          <w:u w:val="dotted"/>
        </w:rPr>
        <w:t xml:space="preserve">    </w:t>
      </w:r>
      <w:r>
        <w:rPr>
          <w:szCs w:val="24"/>
          <w:u w:val="dotted"/>
        </w:rPr>
        <w:t xml:space="preserve">         </w:t>
      </w:r>
      <w:r w:rsidR="00A1288D">
        <w:rPr>
          <w:szCs w:val="24"/>
          <w:u w:val="dotted"/>
        </w:rPr>
        <w:t xml:space="preserve"> </w:t>
      </w:r>
      <w:r>
        <w:rPr>
          <w:szCs w:val="24"/>
          <w:u w:val="dotted"/>
        </w:rPr>
        <w:t xml:space="preserve">         </w:t>
      </w:r>
      <w:r w:rsidR="004D0564">
        <w:rPr>
          <w:szCs w:val="24"/>
          <w:u w:val="dotted"/>
        </w:rPr>
        <w:t xml:space="preserve"> 18</w:t>
      </w:r>
      <w:r>
        <w:rPr>
          <w:szCs w:val="24"/>
          <w:u w:val="dotted"/>
        </w:rPr>
        <w:t xml:space="preserve"> мм                             </w:t>
      </w:r>
    </w:p>
    <w:p w:rsidR="003B742C" w:rsidRPr="00FE060F" w:rsidRDefault="003B742C" w:rsidP="00A10A79">
      <w:pPr>
        <w:spacing w:before="120" w:after="240"/>
        <w:ind w:left="1304" w:right="907"/>
        <w:jc w:val="both"/>
        <w:rPr>
          <w:sz w:val="28"/>
          <w:szCs w:val="28"/>
        </w:rPr>
      </w:pPr>
    </w:p>
    <w:p w:rsidR="0066224E" w:rsidRPr="00E5560D" w:rsidRDefault="003B742C" w:rsidP="00A10A79">
      <w:pPr>
        <w:spacing w:before="120" w:after="240"/>
        <w:ind w:left="1304" w:right="907"/>
        <w:jc w:val="both"/>
        <w:rPr>
          <w:sz w:val="32"/>
          <w:szCs w:val="32"/>
        </w:rPr>
      </w:pPr>
      <w:r w:rsidRPr="003B742C">
        <w:rPr>
          <w:sz w:val="28"/>
          <w:szCs w:val="28"/>
        </w:rPr>
        <w:t xml:space="preserve">       </w:t>
      </w:r>
      <w:r w:rsidR="0066224E" w:rsidRPr="00E5560D">
        <w:rPr>
          <w:sz w:val="32"/>
          <w:szCs w:val="32"/>
        </w:rPr>
        <w:t>Таблица зависимости возможной толщины детали от заданной ширины</w:t>
      </w:r>
    </w:p>
    <w:p w:rsidR="0066224E" w:rsidRPr="0066224E" w:rsidRDefault="0066224E" w:rsidP="00A10A79">
      <w:pPr>
        <w:spacing w:before="120" w:after="240"/>
        <w:ind w:left="1304" w:right="907"/>
        <w:jc w:val="both"/>
        <w:rPr>
          <w:sz w:val="20"/>
        </w:rPr>
      </w:pPr>
    </w:p>
    <w:p w:rsidR="00403828" w:rsidRDefault="0066224E" w:rsidP="00A10A79">
      <w:pPr>
        <w:spacing w:before="120" w:after="240"/>
        <w:ind w:left="1304" w:right="907"/>
        <w:jc w:val="both"/>
        <w:rPr>
          <w:noProof/>
        </w:rPr>
      </w:pPr>
      <w:r w:rsidRPr="0066224E">
        <w:rPr>
          <w:noProof/>
        </w:rPr>
        <w:t xml:space="preserve">                           </w:t>
      </w:r>
      <w:r w:rsidR="00E41034">
        <w:rPr>
          <w:noProof/>
        </w:rPr>
        <w:drawing>
          <wp:inline distT="0" distB="0" distL="0" distR="0">
            <wp:extent cx="5511800" cy="3759200"/>
            <wp:effectExtent l="0" t="0" r="12700" b="12700"/>
            <wp:docPr id="5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0564" w:rsidRDefault="004D0564" w:rsidP="00A10A79">
      <w:pPr>
        <w:spacing w:before="120" w:after="240"/>
        <w:ind w:left="1304" w:right="907"/>
        <w:jc w:val="both"/>
        <w:rPr>
          <w:noProof/>
        </w:rPr>
      </w:pPr>
    </w:p>
    <w:p w:rsidR="00F06B9B" w:rsidRPr="0015239A" w:rsidRDefault="00F06B9B" w:rsidP="0066491C">
      <w:pPr>
        <w:pStyle w:val="ad"/>
        <w:pageBreakBefore/>
        <w:spacing w:before="120" w:after="240"/>
        <w:ind w:left="1474" w:right="907"/>
        <w:rPr>
          <w:sz w:val="40"/>
          <w:szCs w:val="40"/>
        </w:rPr>
      </w:pPr>
      <w:bookmarkStart w:id="6" w:name="bookmark16"/>
      <w:bookmarkStart w:id="7" w:name="_Toc479855312"/>
      <w:bookmarkStart w:id="8" w:name="_Toc481576294"/>
      <w:r w:rsidRPr="0015239A">
        <w:rPr>
          <w:rStyle w:val="25"/>
          <w:sz w:val="40"/>
          <w:szCs w:val="40"/>
        </w:rPr>
        <w:lastRenderedPageBreak/>
        <w:t>Характеристика уровня шумов</w:t>
      </w:r>
      <w:bookmarkEnd w:id="6"/>
      <w:r>
        <w:rPr>
          <w:rStyle w:val="25"/>
          <w:sz w:val="40"/>
          <w:szCs w:val="40"/>
        </w:rPr>
        <w:t>.</w:t>
      </w:r>
      <w:bookmarkEnd w:id="7"/>
      <w:bookmarkEnd w:id="8"/>
    </w:p>
    <w:p w:rsidR="00F06B9B" w:rsidRDefault="00F06B9B" w:rsidP="00F06B9B">
      <w:pPr>
        <w:pStyle w:val="210"/>
        <w:spacing w:before="120" w:after="240" w:line="240" w:lineRule="auto"/>
        <w:ind w:left="1474" w:right="907" w:firstLine="680"/>
        <w:contextualSpacing/>
        <w:rPr>
          <w:rStyle w:val="23"/>
          <w:color w:val="000000"/>
        </w:rPr>
      </w:pPr>
    </w:p>
    <w:p w:rsidR="00F06B9B" w:rsidRPr="007D4049" w:rsidRDefault="00F06B9B" w:rsidP="00F06B9B">
      <w:pPr>
        <w:pStyle w:val="af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7D4049">
        <w:rPr>
          <w:rStyle w:val="a8"/>
          <w:sz w:val="40"/>
          <w:szCs w:val="40"/>
        </w:rPr>
        <w:t xml:space="preserve"> Внимание!</w:t>
      </w:r>
    </w:p>
    <w:p w:rsidR="00F06B9B" w:rsidRDefault="00F06B9B" w:rsidP="00F06B9B">
      <w:pPr>
        <w:pStyle w:val="210"/>
        <w:spacing w:before="120" w:after="240" w:line="240" w:lineRule="auto"/>
        <w:ind w:left="1474" w:right="907" w:firstLine="680"/>
        <w:contextualSpacing/>
        <w:rPr>
          <w:rStyle w:val="a9"/>
          <w:b/>
          <w:sz w:val="28"/>
          <w:szCs w:val="28"/>
        </w:rPr>
      </w:pPr>
      <w:r w:rsidRPr="007D4049">
        <w:rPr>
          <w:rStyle w:val="a9"/>
          <w:b/>
          <w:sz w:val="28"/>
          <w:szCs w:val="28"/>
        </w:rPr>
        <w:t xml:space="preserve"> Длительная работа с уровнем шумов выше 85 </w:t>
      </w:r>
      <w:proofErr w:type="spellStart"/>
      <w:r w:rsidRPr="007D4049">
        <w:rPr>
          <w:rStyle w:val="a9"/>
          <w:b/>
          <w:sz w:val="28"/>
          <w:szCs w:val="28"/>
        </w:rPr>
        <w:t>dB</w:t>
      </w:r>
      <w:proofErr w:type="spellEnd"/>
      <w:r w:rsidRPr="007D4049">
        <w:rPr>
          <w:rStyle w:val="a9"/>
          <w:b/>
          <w:sz w:val="28"/>
          <w:szCs w:val="28"/>
        </w:rPr>
        <w:t>(A) может повредить здоровью оператора. Поэтому целесообразно защищать уши специальными затычками, головными наушниками и т.д.</w:t>
      </w:r>
    </w:p>
    <w:p w:rsidR="004D0564" w:rsidRPr="007D4049" w:rsidRDefault="004D0564" w:rsidP="00F06B9B">
      <w:pPr>
        <w:pStyle w:val="210"/>
        <w:spacing w:before="120" w:after="240" w:line="240" w:lineRule="auto"/>
        <w:ind w:left="1474" w:right="907" w:firstLine="680"/>
        <w:contextualSpacing/>
        <w:rPr>
          <w:rStyle w:val="a9"/>
          <w:b/>
          <w:sz w:val="28"/>
          <w:szCs w:val="28"/>
        </w:rPr>
      </w:pPr>
    </w:p>
    <w:p w:rsidR="00F06B9B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</w:rPr>
      </w:pPr>
    </w:p>
    <w:p w:rsidR="00F06B9B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</w:rPr>
      </w:pPr>
    </w:p>
    <w:p w:rsidR="00F06B9B" w:rsidRPr="00E5560D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          Уровни производимых шумов </w:t>
      </w:r>
      <w:proofErr w:type="gramStart"/>
      <w:r w:rsidRPr="00E5560D">
        <w:rPr>
          <w:rStyle w:val="23"/>
          <w:color w:val="000000"/>
          <w:sz w:val="24"/>
          <w:szCs w:val="24"/>
        </w:rPr>
        <w:t>при</w:t>
      </w:r>
      <w:proofErr w:type="gramEnd"/>
      <w:r w:rsidRPr="00E5560D">
        <w:rPr>
          <w:rStyle w:val="23"/>
          <w:color w:val="000000"/>
          <w:sz w:val="24"/>
          <w:szCs w:val="24"/>
        </w:rPr>
        <w:t xml:space="preserve">  разных производственных </w:t>
      </w:r>
    </w:p>
    <w:p w:rsidR="00F06B9B" w:rsidRPr="00E5560D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proofErr w:type="gramStart"/>
      <w:r w:rsidRPr="00E5560D">
        <w:rPr>
          <w:rStyle w:val="23"/>
          <w:color w:val="000000"/>
          <w:sz w:val="24"/>
          <w:szCs w:val="24"/>
        </w:rPr>
        <w:t>операциях</w:t>
      </w:r>
      <w:proofErr w:type="gramEnd"/>
      <w:r w:rsidRPr="00E5560D">
        <w:rPr>
          <w:rStyle w:val="23"/>
          <w:color w:val="000000"/>
          <w:sz w:val="24"/>
          <w:szCs w:val="24"/>
        </w:rPr>
        <w:t xml:space="preserve">   соответствуют стандартам </w:t>
      </w:r>
      <w:r w:rsidRPr="00E5560D">
        <w:rPr>
          <w:rStyle w:val="23"/>
          <w:color w:val="000000"/>
          <w:sz w:val="24"/>
          <w:szCs w:val="24"/>
          <w:lang w:val="en-US" w:eastAsia="en-US"/>
        </w:rPr>
        <w:t>ISO</w:t>
      </w:r>
      <w:r w:rsidRPr="00E5560D">
        <w:rPr>
          <w:rStyle w:val="23"/>
          <w:color w:val="000000"/>
          <w:sz w:val="24"/>
          <w:szCs w:val="24"/>
          <w:lang w:eastAsia="en-US"/>
        </w:rPr>
        <w:t xml:space="preserve">3746 </w:t>
      </w:r>
      <w:r w:rsidRPr="00E5560D">
        <w:rPr>
          <w:rStyle w:val="23"/>
          <w:color w:val="000000"/>
          <w:sz w:val="24"/>
          <w:szCs w:val="24"/>
        </w:rPr>
        <w:t>/ 1979.</w:t>
      </w:r>
    </w:p>
    <w:p w:rsidR="00F06B9B" w:rsidRPr="0015239A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Cs w:val="24"/>
        </w:rPr>
      </w:pPr>
    </w:p>
    <w:p w:rsidR="00F06B9B" w:rsidRPr="0015239A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Cs w:val="24"/>
        </w:rPr>
      </w:pPr>
    </w:p>
    <w:p w:rsidR="00F06B9B" w:rsidRDefault="00F06B9B" w:rsidP="00F06B9B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</w:rPr>
      </w:pPr>
      <w:r>
        <w:rPr>
          <w:rStyle w:val="23"/>
          <w:color w:val="000000"/>
        </w:rPr>
        <w:t xml:space="preserve">              </w:t>
      </w:r>
      <w:bookmarkStart w:id="9" w:name="_MON_1553414488"/>
      <w:bookmarkEnd w:id="9"/>
      <w:r>
        <w:rPr>
          <w:rStyle w:val="23"/>
          <w:color w:val="000000"/>
        </w:rPr>
        <w:object w:dxaOrig="5962" w:dyaOrig="1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96pt" o:ole="">
            <v:imagedata r:id="rId12" o:title=""/>
          </v:shape>
          <o:OLEObject Type="Embed" ProgID="Excel.Sheet.12" ShapeID="_x0000_i1025" DrawAspect="Content" ObjectID="_1555931577" r:id="rId13"/>
        </w:object>
      </w:r>
    </w:p>
    <w:p w:rsidR="00F06B9B" w:rsidRDefault="00F06B9B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</w:rPr>
      </w:pPr>
    </w:p>
    <w:p w:rsidR="00F06B9B" w:rsidRDefault="00F06B9B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  <w:sz w:val="24"/>
          <w:szCs w:val="24"/>
        </w:rPr>
      </w:pPr>
      <w:r w:rsidRPr="002B3D47">
        <w:rPr>
          <w:rStyle w:val="2Exact"/>
          <w:color w:val="000000"/>
          <w:sz w:val="24"/>
          <w:szCs w:val="24"/>
        </w:rPr>
        <w:t xml:space="preserve">        </w:t>
      </w:r>
    </w:p>
    <w:p w:rsidR="00F06B9B" w:rsidRDefault="00F06B9B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  <w:sz w:val="24"/>
          <w:szCs w:val="24"/>
        </w:rPr>
      </w:pPr>
      <w:r w:rsidRPr="002B3D47">
        <w:rPr>
          <w:rStyle w:val="2Exact"/>
          <w:color w:val="000000"/>
          <w:sz w:val="24"/>
          <w:szCs w:val="24"/>
        </w:rPr>
        <w:t xml:space="preserve">      Средний объем древесной пыли в процессе </w:t>
      </w:r>
      <w:r w:rsidR="008427E2">
        <w:rPr>
          <w:rStyle w:val="2Exact"/>
          <w:color w:val="000000"/>
          <w:sz w:val="24"/>
          <w:szCs w:val="24"/>
        </w:rPr>
        <w:t>обработки</w:t>
      </w:r>
      <w:r w:rsidRPr="002B3D47">
        <w:rPr>
          <w:rStyle w:val="2Exact"/>
          <w:color w:val="000000"/>
          <w:sz w:val="24"/>
          <w:szCs w:val="24"/>
        </w:rPr>
        <w:t xml:space="preserve"> детали</w:t>
      </w:r>
      <w:r>
        <w:rPr>
          <w:rStyle w:val="2Exact"/>
          <w:color w:val="000000"/>
          <w:sz w:val="24"/>
          <w:szCs w:val="24"/>
        </w:rPr>
        <w:t>.</w:t>
      </w:r>
    </w:p>
    <w:p w:rsidR="008427E2" w:rsidRDefault="008427E2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  <w:sz w:val="24"/>
          <w:szCs w:val="24"/>
        </w:rPr>
      </w:pPr>
    </w:p>
    <w:p w:rsidR="008427E2" w:rsidRDefault="008427E2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  <w:sz w:val="24"/>
          <w:szCs w:val="24"/>
        </w:rPr>
      </w:pPr>
      <w:r>
        <w:rPr>
          <w:rStyle w:val="23"/>
          <w:color w:val="000000"/>
        </w:rPr>
        <w:t xml:space="preserve">       </w:t>
      </w:r>
      <w:bookmarkStart w:id="10" w:name="_MON_1554557062"/>
      <w:bookmarkEnd w:id="10"/>
      <w:r>
        <w:rPr>
          <w:rStyle w:val="23"/>
          <w:color w:val="000000"/>
        </w:rPr>
        <w:object w:dxaOrig="5949" w:dyaOrig="1515">
          <v:shape id="_x0000_i1026" type="#_x0000_t75" style="width:399.75pt;height:101.25pt" o:ole="">
            <v:imagedata r:id="rId14" o:title=""/>
          </v:shape>
          <o:OLEObject Type="Embed" ProgID="Excel.Sheet.12" ShapeID="_x0000_i1026" DrawAspect="Content" ObjectID="_1555931578" r:id="rId15"/>
        </w:object>
      </w:r>
    </w:p>
    <w:p w:rsidR="00F06B9B" w:rsidRPr="002B3D47" w:rsidRDefault="00F06B9B" w:rsidP="00F06B9B">
      <w:pPr>
        <w:pStyle w:val="210"/>
        <w:spacing w:before="120" w:after="240" w:line="240" w:lineRule="auto"/>
        <w:ind w:left="1474" w:right="907"/>
        <w:rPr>
          <w:rStyle w:val="2Exact"/>
          <w:color w:val="000000"/>
          <w:sz w:val="24"/>
          <w:szCs w:val="24"/>
        </w:rPr>
      </w:pPr>
      <w:r>
        <w:rPr>
          <w:rStyle w:val="2Exact"/>
          <w:color w:val="000000"/>
          <w:sz w:val="24"/>
          <w:szCs w:val="24"/>
        </w:rPr>
        <w:t xml:space="preserve">     </w:t>
      </w:r>
    </w:p>
    <w:p w:rsidR="00F9073D" w:rsidRDefault="00F9073D" w:rsidP="00A10A79">
      <w:pPr>
        <w:spacing w:before="120" w:after="240"/>
        <w:ind w:left="1304" w:right="907"/>
        <w:jc w:val="both"/>
      </w:pPr>
    </w:p>
    <w:p w:rsidR="00F9073D" w:rsidRDefault="00F9073D" w:rsidP="00A10A79">
      <w:pPr>
        <w:spacing w:before="120" w:after="240"/>
        <w:ind w:left="1304" w:right="907"/>
        <w:jc w:val="both"/>
      </w:pPr>
    </w:p>
    <w:p w:rsidR="00F9073D" w:rsidRDefault="00F9073D" w:rsidP="00A10A79">
      <w:pPr>
        <w:spacing w:before="120" w:after="240"/>
        <w:ind w:left="1304" w:right="907"/>
        <w:jc w:val="both"/>
      </w:pPr>
    </w:p>
    <w:p w:rsidR="00F9073D" w:rsidRDefault="00F9073D" w:rsidP="00A10A79">
      <w:pPr>
        <w:spacing w:before="120" w:after="240"/>
        <w:ind w:left="1304" w:right="907"/>
        <w:jc w:val="both"/>
      </w:pPr>
    </w:p>
    <w:p w:rsidR="00F9073D" w:rsidRDefault="00F9073D" w:rsidP="00A10A79">
      <w:pPr>
        <w:spacing w:before="120" w:after="240"/>
        <w:ind w:left="1304" w:right="907"/>
        <w:jc w:val="both"/>
      </w:pPr>
    </w:p>
    <w:p w:rsidR="00454F9C" w:rsidRPr="00454F9C" w:rsidRDefault="00454F9C" w:rsidP="0066491C">
      <w:pPr>
        <w:pStyle w:val="ad"/>
        <w:pageBreakBefore/>
        <w:spacing w:before="120" w:after="240"/>
        <w:ind w:left="1474" w:right="907"/>
        <w:rPr>
          <w:rStyle w:val="25"/>
          <w:rFonts w:cs="Times New Roman"/>
          <w:sz w:val="40"/>
          <w:szCs w:val="40"/>
        </w:rPr>
      </w:pPr>
      <w:bookmarkStart w:id="11" w:name="_Toc479855313"/>
      <w:bookmarkStart w:id="12" w:name="_Toc481576295"/>
      <w:bookmarkStart w:id="13" w:name="bookmark22"/>
      <w:r w:rsidRPr="00454F9C">
        <w:rPr>
          <w:rStyle w:val="25"/>
          <w:rFonts w:cs="Times New Roman"/>
          <w:sz w:val="40"/>
          <w:szCs w:val="40"/>
        </w:rPr>
        <w:lastRenderedPageBreak/>
        <w:t>Общие правила техники безопасности</w:t>
      </w:r>
      <w:bookmarkEnd w:id="11"/>
      <w:bookmarkEnd w:id="12"/>
    </w:p>
    <w:bookmarkEnd w:id="13"/>
    <w:p w:rsidR="00454F9C" w:rsidRDefault="00454F9C" w:rsidP="00454F9C">
      <w:pPr>
        <w:pStyle w:val="af"/>
        <w:spacing w:before="120" w:after="240"/>
        <w:ind w:left="1474" w:right="907"/>
        <w:rPr>
          <w:rStyle w:val="a8"/>
        </w:rPr>
      </w:pPr>
    </w:p>
    <w:p w:rsidR="00454F9C" w:rsidRPr="007D4049" w:rsidRDefault="00454F9C" w:rsidP="00454F9C">
      <w:pPr>
        <w:pStyle w:val="af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7D4049">
        <w:rPr>
          <w:rStyle w:val="a8"/>
          <w:sz w:val="40"/>
          <w:szCs w:val="40"/>
        </w:rPr>
        <w:t>Внимание!</w:t>
      </w:r>
    </w:p>
    <w:p w:rsidR="004D0564" w:rsidRDefault="00454F9C" w:rsidP="00454F9C">
      <w:pPr>
        <w:pStyle w:val="210"/>
        <w:spacing w:before="120" w:after="240"/>
        <w:ind w:left="1474" w:right="907"/>
        <w:rPr>
          <w:rStyle w:val="23"/>
          <w:color w:val="000000"/>
          <w:szCs w:val="24"/>
        </w:rPr>
      </w:pPr>
      <w:r w:rsidRPr="007D4049">
        <w:rPr>
          <w:rStyle w:val="23"/>
          <w:color w:val="000000"/>
          <w:szCs w:val="24"/>
        </w:rPr>
        <w:t xml:space="preserve">         </w:t>
      </w:r>
      <w:r>
        <w:rPr>
          <w:rStyle w:val="23"/>
          <w:color w:val="000000"/>
          <w:szCs w:val="24"/>
        </w:rPr>
        <w:t xml:space="preserve">  </w:t>
      </w:r>
    </w:p>
    <w:p w:rsidR="00454F9C" w:rsidRPr="007D4049" w:rsidRDefault="004D0564" w:rsidP="00454F9C">
      <w:pPr>
        <w:pStyle w:val="210"/>
        <w:spacing w:before="120" w:after="240"/>
        <w:ind w:left="1474" w:right="907"/>
        <w:rPr>
          <w:rStyle w:val="a9"/>
          <w:b/>
          <w:sz w:val="28"/>
          <w:szCs w:val="28"/>
        </w:rPr>
      </w:pPr>
      <w:r>
        <w:rPr>
          <w:rStyle w:val="23"/>
          <w:color w:val="000000"/>
          <w:szCs w:val="24"/>
        </w:rPr>
        <w:t xml:space="preserve">               </w:t>
      </w:r>
      <w:r w:rsidR="00454F9C">
        <w:rPr>
          <w:rStyle w:val="23"/>
          <w:color w:val="000000"/>
          <w:szCs w:val="24"/>
        </w:rPr>
        <w:t xml:space="preserve">     </w:t>
      </w:r>
      <w:r w:rsidR="00454F9C" w:rsidRPr="007D4049">
        <w:rPr>
          <w:rStyle w:val="23"/>
          <w:color w:val="000000"/>
          <w:szCs w:val="24"/>
        </w:rPr>
        <w:t xml:space="preserve">  </w:t>
      </w:r>
      <w:r w:rsidR="00454F9C" w:rsidRPr="007D4049">
        <w:rPr>
          <w:rStyle w:val="a9"/>
          <w:b/>
          <w:sz w:val="28"/>
          <w:szCs w:val="28"/>
        </w:rPr>
        <w:t>Деревообрабатывающие станки являются оборудованием повышенной опасности. Чтобы избежать травмы, возникновения пожара, поражения током при использовании электрооборудования, следует СТРОГО соблюдать следующие основные правила техники безопасности. Прочитайте и запомните эти указания до того, как приступите к работе с электрооборудованием. Храните указания по технике безопасности в надёжном месте.</w:t>
      </w:r>
    </w:p>
    <w:p w:rsidR="004D0564" w:rsidRDefault="00454F9C" w:rsidP="00454F9C">
      <w:pPr>
        <w:pStyle w:val="26"/>
        <w:spacing w:before="120" w:after="240"/>
        <w:ind w:left="1474" w:right="907"/>
        <w:rPr>
          <w:rStyle w:val="a8"/>
          <w:i/>
          <w:sz w:val="24"/>
          <w:szCs w:val="24"/>
        </w:rPr>
      </w:pPr>
      <w:bookmarkStart w:id="14" w:name="bookmark3"/>
      <w:r w:rsidRPr="007D4049">
        <w:rPr>
          <w:rStyle w:val="a8"/>
          <w:i/>
          <w:sz w:val="24"/>
          <w:szCs w:val="24"/>
        </w:rPr>
        <w:t xml:space="preserve">  </w:t>
      </w:r>
    </w:p>
    <w:p w:rsidR="00454F9C" w:rsidRPr="00E5560D" w:rsidRDefault="004D0564" w:rsidP="00454F9C">
      <w:pPr>
        <w:pStyle w:val="26"/>
        <w:spacing w:before="120" w:after="240"/>
        <w:ind w:left="1474" w:right="907"/>
        <w:rPr>
          <w:rStyle w:val="a8"/>
          <w:rFonts w:ascii="Arial" w:hAnsi="Arial"/>
          <w:i/>
          <w:sz w:val="36"/>
          <w:szCs w:val="36"/>
        </w:rPr>
      </w:pPr>
      <w:r>
        <w:rPr>
          <w:rStyle w:val="a8"/>
          <w:i/>
          <w:sz w:val="24"/>
          <w:szCs w:val="24"/>
        </w:rPr>
        <w:t xml:space="preserve"> </w:t>
      </w:r>
      <w:r w:rsidR="00454F9C" w:rsidRPr="00E5560D">
        <w:rPr>
          <w:rStyle w:val="a8"/>
          <w:rFonts w:ascii="Arial" w:hAnsi="Arial"/>
          <w:i/>
          <w:sz w:val="36"/>
          <w:szCs w:val="36"/>
        </w:rPr>
        <w:t>СОХРАНИТЕ  ЭТИ  ИНСТРУКЦИИ</w:t>
      </w:r>
      <w:proofErr w:type="gramStart"/>
      <w:r w:rsidR="00454F9C" w:rsidRPr="00E5560D">
        <w:rPr>
          <w:rStyle w:val="a8"/>
          <w:rFonts w:ascii="Arial" w:hAnsi="Arial"/>
          <w:i/>
          <w:sz w:val="36"/>
          <w:szCs w:val="36"/>
        </w:rPr>
        <w:t xml:space="preserve"> !</w:t>
      </w:r>
      <w:bookmarkEnd w:id="14"/>
      <w:proofErr w:type="gramEnd"/>
    </w:p>
    <w:p w:rsidR="00454F9C" w:rsidRPr="00E5560D" w:rsidRDefault="00454F9C" w:rsidP="00454F9C">
      <w:pPr>
        <w:pStyle w:val="1"/>
        <w:spacing w:before="120" w:after="240"/>
        <w:ind w:left="1474" w:right="907"/>
        <w:rPr>
          <w:rStyle w:val="25"/>
          <w:rFonts w:asciiTheme="majorHAnsi" w:hAnsiTheme="majorHAnsi" w:cstheme="minorHAnsi"/>
          <w:b w:val="0"/>
          <w:i/>
          <w:sz w:val="24"/>
          <w:szCs w:val="24"/>
        </w:rPr>
      </w:pPr>
      <w:bookmarkStart w:id="15" w:name="bookmark4"/>
    </w:p>
    <w:bookmarkEnd w:id="15"/>
    <w:p w:rsidR="00454F9C" w:rsidRPr="00D0004E" w:rsidRDefault="00454F9C" w:rsidP="00454F9C">
      <w:pPr>
        <w:pStyle w:val="a5"/>
        <w:numPr>
          <w:ilvl w:val="2"/>
          <w:numId w:val="8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 xml:space="preserve">СОДЕРЖИТЕ РАБОЧЕЕ МЕСТО В ЧИСТОТЕ, И ХОРОШО </w:t>
      </w:r>
      <w:proofErr w:type="gramStart"/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ОСВЕЩЕННЫМ</w:t>
      </w:r>
      <w:proofErr w:type="gramEnd"/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.</w:t>
      </w:r>
      <w:r w:rsidR="006E3B95"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 xml:space="preserve"> </w:t>
      </w: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 xml:space="preserve">ЗАГРОМОЖДЕННЫЕ ПЛОХО ОСВЕЩЕННЫЕ РАБОЧИЕ МЕСТА ЯВЛЯЮТСЯ ПРИЧИНОЙ ТРАВМАТИЗМА. НЕ ИСПОЛЬЗУЙТЕ ЭЛЕКТРООБОРУДОВАНИЕ ВО ВЗРЫВООПАСНЫХ ПОМЕЩЕНИЯХ: </w:t>
      </w:r>
      <w:proofErr w:type="gramStart"/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ТАКИХ</w:t>
      </w:r>
      <w:proofErr w:type="gramEnd"/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, ГДЕ ПРИСУТСТВУЮТ ОГНЕОПАСНЫЕ ЖИДКОСТИ, ГАЗЫ ИЛИ ПЫЛЬ. ДЕРЕВООБРАБАТЫВАЮЩИЕ СТАНКИ СОЗДАЮТ ИСКРЫ, КОТОРЫЕ МОГУТ ПРИВЕСТИ К ВОЗГОРАНИЮ.</w:t>
      </w:r>
    </w:p>
    <w:p w:rsidR="00454F9C" w:rsidRPr="00D0004E" w:rsidRDefault="00454F9C" w:rsidP="00454F9C">
      <w:pPr>
        <w:pStyle w:val="a5"/>
        <w:numPr>
          <w:ilvl w:val="1"/>
          <w:numId w:val="7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ДЕРЖИТЕ ДЕТЕЙ, И ПОСЕТИТЕЛЕЙ НА БЕЗОПАСНОМ РАССТОЯНИИ ОТ РАБОТАЮЩЕГО ЭЛЕКТРООБОРУДОВАНИЯ.</w:t>
      </w:r>
    </w:p>
    <w:p w:rsidR="00454F9C" w:rsidRPr="00D0004E" w:rsidRDefault="00454F9C" w:rsidP="00454F9C">
      <w:pPr>
        <w:pStyle w:val="a5"/>
        <w:numPr>
          <w:ilvl w:val="1"/>
          <w:numId w:val="6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НЕ ОТВЛЕКАЙТЕСЬ - ЭТО МОЖЕТ ВЫЗВАТЬ ПОТЕРЮ КОНТРОЛЯ ПРИ РАБОТЕ И СТАТЬ ПРИЧИНОЙ ТРАВМЫ.</w:t>
      </w:r>
    </w:p>
    <w:p w:rsidR="00454F9C" w:rsidRPr="00D0004E" w:rsidRDefault="0080473A" w:rsidP="00454F9C">
      <w:pPr>
        <w:pStyle w:val="210"/>
        <w:numPr>
          <w:ilvl w:val="2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УБЕДИТЕСЬ, ЧТО ГЛАВНЫЙ ВЫКЛЮЧАТЕЛЬ, КНОПКИ ЗАПУСКА </w:t>
      </w:r>
      <w:r w:rsidR="00454F9C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 </w:t>
      </w: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И ОСТАНОВКИ ЦИКЛА </w:t>
      </w:r>
      <w:r w:rsidR="00454F9C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ФУНКЦИОНИРУЮТ</w:t>
      </w:r>
      <w:proofErr w:type="gramStart"/>
      <w:r w:rsidR="00454F9C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 ,</w:t>
      </w:r>
      <w:proofErr w:type="gramEnd"/>
      <w:r w:rsidR="00454F9C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 </w:t>
      </w:r>
      <w:r w:rsidR="00454F9C"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ПРОВЕРЬТЕ ИСПРАВНОСТЬ КАБЕЛЯ, ШТЕПСЕЛЯ И РОЗЕТКИ, В СЛУЧАЕ НЕИСПРАВНОСТИ ЭТИХ ЧАСТЕЙ ДАЛЬНЕЙШАЯ ЭКСПЛУАТАЦИЯ ЗАПРЕЩАЕТСЯ.</w:t>
      </w:r>
    </w:p>
    <w:p w:rsidR="00454F9C" w:rsidRPr="00D0004E" w:rsidRDefault="00454F9C" w:rsidP="00454F9C">
      <w:pPr>
        <w:pStyle w:val="a5"/>
        <w:numPr>
          <w:ilvl w:val="0"/>
          <w:numId w:val="5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ПОДКЛЮЧЕНИЕ ЧЕРЕЗ РОЗЕТКУ С ЗАЗЕМЛЕННЫМ ПРОВОДОМ ОБЯЗАТЕЛЬНО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ИЗБЕГАЙТЕ КОНТАКТА ТЕЛА С ЗАЗЕМЛЕННЫМИ ПОВЕРХНОСТЯМИ ТИПА ТРУБ, РАДИАТОРОВ, ПЕЧЕЙ И ХОЛОДИЛЬНИКОВ. РИСК УДАРА ТОКОМ РЕЗКО ВОЗРАСТАЕТ, ЕСЛИ ВАШЕ ТЕЛО СОПРИКАСАЕТСЯ С ЗАЗЕМЛЕННЫМ ОБЪЕКТОМ. ЕСЛИ ИСПОЛЬЗОВАНИЕ ЭЛЕКТРООБОРУДОВАНИЯ ВО ВЛАЖНЫХ МЕСТАХ НЕИЗБЕЖНО, ТОК К НЕМУ ДОЛЖЕН ПОДАВАТЬСЯ ЧЕРЕЗ СПЕЦИАЛЬНОЕ УСТРОЙСТВО-ПРЕРЫВАТЕЛЬ, ОТКЛЮЧАЮЩЕЕ ЭЛЕКТРООБОРУДОВАНИЕ ПРИ УТЕЧКЕ. РЕЗИНОВЫЕ ПЕРЧАТКИ ЭЛЕКТРИКА И СПЕЦИАЛЬНАЯ ОБУВЬ УВЕЛИЧАТ ВАШУ ЛИЧНУЮ БЕЗОПАСНОСТЬ.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lastRenderedPageBreak/>
        <w:t>НЕ ПОДВЕРГАЙТЕ ЭЛЕКТРООБОРУДОВАНИЕ ВОЗДЕЙСТВИЮ ДОЖДЯ ИЛИ ВЛАЖНЫМ УСЛОВИЯМ. ВОДА, ПОПАВШАЯ В ЭЛЕКТРООБОРУДОВАНИЕ, ЗНАЧИТЕЛЬНО УВЕЛИЧИВАЕТ РИСК УДАРА ТОКОМ.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АККУРАТНО ОБРАЩАЙТЕСЬ С ЭЛЕКТРОШНУРОМ. ДЕРЖИТЕ ШНУР ВДАЛИ ОТ ВЫСОКОЙ ТЕМПЕРАТУРЫ, МАСЛЯНЫХ ЖИДКОСТЕЙ, ОСТРЫХ ГРАНЕЙ ИЛИ ДВИЖУЩИХСЯ ЧАСТЕЙ. ЗАМЕНИТЕ ПОВРЕЖДЕННЫЕ ШНУРЫ НЕМЕДЛЕННО. ПОВРЕЖДЕННЫЕ ШНУРЫ УВЕЛИЧИВАЮТ РИСК УДАРА ТОКОМ.</w:t>
      </w:r>
    </w:p>
    <w:p w:rsidR="00454F9C" w:rsidRPr="00D0004E" w:rsidRDefault="00454F9C" w:rsidP="00454F9C">
      <w:pPr>
        <w:pStyle w:val="a5"/>
        <w:numPr>
          <w:ilvl w:val="0"/>
          <w:numId w:val="5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УДАЛИТЕ РЕГУЛИРОВОЧНЫЕ И/ИЛИ УСТАНОВОЧНЫЕ КЛЮЧИ ПЕРЕД ВКЛЮЧЕНИЕМ ЭЛЕКТРООБОРУДОВАНИЯ. ОСТАВЛЕННЫЙ КЛЮЧ, ПОПАВ В ДВИЖУЩИЕСЯ ЧАСТИ ЭЛЕКТРООБОРУДОВАНИЯ, МОЖЕТ ПРИВЕСТИ К ПОЛОМКЕ ИЛИ СЕРЬЕЗНОЙ ТРАВМЕ.</w:t>
      </w:r>
    </w:p>
    <w:p w:rsidR="00454F9C" w:rsidRPr="00D0004E" w:rsidRDefault="00454F9C" w:rsidP="00454F9C">
      <w:pPr>
        <w:pStyle w:val="a5"/>
        <w:numPr>
          <w:ilvl w:val="0"/>
          <w:numId w:val="5"/>
        </w:numPr>
        <w:spacing w:before="120" w:after="240"/>
        <w:ind w:left="1474" w:right="907"/>
        <w:jc w:val="both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  <w:r w:rsidRPr="00D0004E"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  <w:t>ИСПОЛЬЗУЙТЕ ХОРОШУЮ ОПОРУ И ВСЕГДА НАДЕЖНО ДЕРЖИТЕ БАЛАНС ТЕЛА. НАДЛЕЖАЩАЯ ОПОРА И БАЛАНС ПОЗВОЛЯЮТ ОБЕСПЕЧИТЬ НАДЕЖНЫЙ КОНТРОЛЬ НАД ЭЛЕКТРООБОРУДОВАНИЕМ В НЕОЖИДАННЫХ СИТУАЦИЯХ.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РАБОТА С ТЕХНИКОЙ, ИМЕЮЩЕЙ ЭЛЕКТРОПРИВОД, СОПРЯЖЕНА С ОПАСНОСТЬЮ ПОРАЖЕНИЯ ЭЛЕКТРОТОКОМ. ПОЭТОМУ НЕОБХОДИМО ВСЕГДА СОБЛЮДАТЬ ВСЕ ПРАВИЛА ПРЕДОСТОРОЖНОСТИ!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НОСИТЕ СПЕЦИАЛЬНУЮ ОДЕЖДУ, ИЗБЕГАЯ СВИСАЮЩИХ КРАЕВ, СЛИШКОМ ДЛИННЫХ РУКАВОВ, ШАРФОВ, ГАЛСТУКОВ, БРАСЛЕТОВ НА ЗАПЯСТЬЕ, КОЛЕЦ И ПОДБИРАЙТЕ СЛИШКОМ ДЛИННЫЕ ВОЛОСЫ, КОГДА РАБОТАЕТЕ СО СТАНКОМ.</w:t>
      </w:r>
      <w:r w:rsidRPr="00D0004E">
        <w:rPr>
          <w:rFonts w:asciiTheme="majorHAnsi" w:hAnsiTheme="majorHAnsi" w:cstheme="minorHAnsi"/>
          <w:i/>
          <w:color w:val="C00000"/>
          <w:sz w:val="24"/>
          <w:szCs w:val="24"/>
          <w:shd w:val="clear" w:color="auto" w:fill="FFFFFF"/>
        </w:rPr>
        <w:t xml:space="preserve"> НОСИТЕ </w:t>
      </w:r>
      <w:r w:rsidRPr="00D0004E">
        <w:rPr>
          <w:rFonts w:asciiTheme="majorHAnsi" w:hAnsiTheme="majorHAnsi" w:cstheme="minorHAnsi"/>
          <w:i/>
          <w:smallCaps/>
          <w:color w:val="C00000"/>
          <w:sz w:val="24"/>
          <w:szCs w:val="24"/>
        </w:rPr>
        <w:t>НЕСКОЛЬЗЯЩИЕ БЕЗОПАСНЫЕ БОТИНКИ.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ВСЕГДА ИСПОЛЬЗУЙТЕ ЗАЩИТНЫЕ СРЕДСТВА - ГОЛОВНЫЕ НАУШНИКИ ИЛИ ЗАГЛУШКИ ДЛЯ УШЕЙ, ПРОТИВОПЫЛЬНЫЕ МАСКИ, ПЕРЧАТКИ И БЕЗОПАСНУЮ ОБУВЬ.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smallCaps w:val="0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ПЕРЕД НАЧАЛОМ РАБОТЫ ПРОВЕРЬТЕ НАЛИЧИЕ НА РАБОЧЕЙ ДЕТАЛИ ПОСТОРОННИХ МЕТАЛЛИЧЕСКИХ ПРЕДМЕТОВ - ГВОЗДЕЙ, КУСКОВ ПРОВОЛОКИИЛИ ОПАСНЫХ ТРЕЩИН. 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СЛЕДИТЕ, ЧТОБЫ ДЕТАЛЬ НЕ ИМЕЛА ТРЕЩИН ИЛИ ОПАСНЫХ СУЧКОВ.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НИКОГДА НЕ ОБРАБАТЫВАЙТЕ СЛИШКОМ МЕЛКИЕ ПРЕДМЕТЫ, ЭТО МОЖЕТ ОКАЗАТЬСЯ ОПАСНЫМ, А ТАКЖЕ - СЛИШКОМ КРУПНЫЕ, КРИВЫЕ И ТЯЖЕЛЫЕ ДЕТАЛИ, КОТОРЫЕ МОГУТ БЫТЬ НЕ ПРЕДУСМОТРЕНЫ ВОЗМОЖНОСТЯМИ СТАНКА.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ДЛЯ ОБРАБОТКИ ДЛИННЫХ ДЕТАЛЕЙ ИСПОЛЬЗУЙТЕ ДЕРЖАТЕЛИ НА СТОРОНЕ ВЫХОДА.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НЕ СУЙТЕ РУКИ, ПАЛЬЦЫ, ГОЛОВУ ИЛИ ДРУГИЕ ЧАСТИ ТЕЛА В УЗЛЫ СТАНКА, ОСОБЕННО, В ЗОНУ ДЕЙСТВИЯ ВРАЩАЮЩИХСЯ КОМПОНЕНТОВ. РАБОЧЕЕ МЕСТО ДОЛЖНО БЫТЬ ХОРОШО ОСВЕЩЕНО, НЕ ЗАГРОМОЖДЕНО ПОСТОРОННИМИ ПРЕДМЕТАМИ, СОДЕРЖАТЬСЯ В ЧИСТОТЕ. НЕ ДОПУСКАЙТЕ К СТАНКУ ПОСТОРОННИХ. НЕ ОСТАВЛЯЙТЕ В СТАНКЕ КЛЮЧЕЙ, ИНСТРУМЕНТОВ ИЛИ РАБОЧИХ ДЕТАЛЕЙ; УЗЛЫ СТАНКА ВСЕГДА ДОЛЖНЫ БЫТЬ ЧИСТЫМИ. ПОСЛЕ ПРЕКРАЩЕНИЯ РАБОТЫ ВЫКЛЮЧАЙТЕ ГЛАВНЫЙ ВЫКЛЮЧАТЕЛЬ.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lastRenderedPageBreak/>
        <w:t>ВСЕ ОБРЕЗКИ, СПОСОБНЫЕ ПОМЕШАТЬ РАБОТЕ ПИЛЫ И СВЕРЛИЛЬНОГО БЛОКА УДАЛЯЙТЕ ДЕРЕВЯННОЙ ПАЛОЧКОЙ ИЛИ ПРИ ПОМОЩИ ОБДУВОЧНОГО ПИСТОЛЕТА И НИ В КОЕМ СЛУЧАЕ НЕ КАСАЙТЕСЬ ИХ РУКОЙ ВО ИЗБЕЖАНИЕ ТРАВМЫ.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НЕ ПЫТАЙТЕСЬ УБРАТЬ ДЕТАЛЬ, КОГДА </w:t>
      </w:r>
      <w:r w:rsidR="0080473A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ЦИКЛ </w:t>
      </w: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 УЖЕ НАЧАЛСЯ.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ВСЕГДА ПРОВЕРЯЙТЕ ИСПРАВНОСТЬ РЕЖУЩЕГО ИНСТРУМЕНТА.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ПРИ ЛЮБЫХ НЕПОЛА</w:t>
      </w:r>
      <w:r w:rsidR="00A01C8E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ДКАХ НАЖИМАЙТЕ КНОПКУ АВАРИЙНОЕ ПРЕРЫВАНИЕ ЦИКЛА</w:t>
      </w: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В КОНЦЕ РАБОТЫ ВЫКЛЮЧИТЕ СТАНОК, И ПРОИЗВЕДИТЕ НЕОБХОДИМУЮ ЧИСТКУ СТАНКА.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ВО ВРЕМЯ РАБОТЫ ОПЕРАТОР НЕ ДОЛЖЕН СТОЯТЬ В ПЛО</w:t>
      </w:r>
      <w:r w:rsidR="0080473A"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СКОСТИ ВРАЩЕНИЯ ПИЛЬНЫХ ДИСКОВ.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ПЕРЕД ЧИСТКОЙ СТАНКА ИЛИ ТЕХНИЧЕСКИМ ОБСЛУЖИВАНИЕМ ВЫКЛЮЧИТЕ ПИТАНИЕ ГЛАВНЫМ ВЫКЛЮЧАТЕЛЕМ И ОТКЛЮЧИТЕ ПРОВОД ОТ ЭЛЕКТРИЧЕСКОЙ ЛИНИИ. ПРИМИТЕ МЕРЫ К ТОМУ, ЧТОБЫ ИЗБЕЖАТЬ СЛУЧАЙНОГО ВКЛЮЧЕНИЯ СТАНКА.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 xml:space="preserve">ВО ВРЕМЯ РАБОТЫ СТАНОК ДОЛЖЕН БЫТЬ ОГРАЖДЕН. ПОСЛЕ ОКОНЧАНИЯ РАБОТЫ ПРИМИТЕ МЕРЫ, ЧТОБЫ ИСКЛЮЧИТЬ ДОСТУП К СТАНКУ НЕСОВЕРШЕННОЛЕТНИХ ЛИЦ. РЕКОМЕНДУЕТСЯ БЛОКИРОВАТЬ ВЫКЛЮЧАТЕЛЬ ЭЛЕКТРИЧЕСКОЙ РОЗЕТКИ, К КОТОРОЙ ПОДКЛЮЧАЕТСЯ СТАНОК </w:t>
      </w:r>
    </w:p>
    <w:p w:rsidR="00454F9C" w:rsidRPr="00D0004E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a9"/>
          <w:rFonts w:asciiTheme="majorHAnsi" w:hAnsiTheme="majorHAnsi" w:cstheme="minorHAnsi"/>
          <w:color w:val="C00000"/>
          <w:sz w:val="24"/>
          <w:szCs w:val="24"/>
        </w:rPr>
      </w:pPr>
      <w:r w:rsidRPr="00D0004E">
        <w:rPr>
          <w:rStyle w:val="a9"/>
          <w:rFonts w:asciiTheme="majorHAnsi" w:hAnsiTheme="majorHAnsi" w:cstheme="minorHAnsi"/>
          <w:color w:val="C00000"/>
          <w:sz w:val="24"/>
          <w:szCs w:val="24"/>
        </w:rPr>
        <w:t>НИКОГДА НЕ РАБОТАЙТЕ НА СТАНКЕ В СОСТОЯНИИ АЛКОГОЛЬНОГО ОПЬЯНЕНИЯ ИЛИ КОГДА НАХОДИТЕСЬ ПОД ВОЗДЕЙСТВИЕМ МЕДИЦИНСКИХ ПСИХОТРОПНЫХ ПРЕПАРАТОВ.</w:t>
      </w:r>
    </w:p>
    <w:p w:rsidR="00454F9C" w:rsidRPr="00E5560D" w:rsidRDefault="00454F9C" w:rsidP="00454F9C">
      <w:pPr>
        <w:pStyle w:val="210"/>
        <w:spacing w:before="120" w:after="240" w:line="240" w:lineRule="auto"/>
        <w:ind w:left="1474" w:right="907" w:firstLine="0"/>
        <w:rPr>
          <w:rStyle w:val="23"/>
          <w:rFonts w:asciiTheme="majorHAnsi" w:hAnsiTheme="majorHAnsi" w:cstheme="minorHAnsi"/>
          <w:i/>
          <w:color w:val="C00000"/>
          <w:sz w:val="24"/>
          <w:szCs w:val="24"/>
        </w:rPr>
      </w:pPr>
    </w:p>
    <w:p w:rsidR="00454F9C" w:rsidRPr="00187714" w:rsidRDefault="00454F9C" w:rsidP="00E5560D">
      <w:pPr>
        <w:pStyle w:val="ad"/>
        <w:pageBreakBefore/>
        <w:spacing w:before="120" w:after="240"/>
        <w:ind w:left="1474" w:right="907"/>
        <w:rPr>
          <w:sz w:val="40"/>
          <w:szCs w:val="40"/>
        </w:rPr>
      </w:pPr>
      <w:bookmarkStart w:id="16" w:name="_Toc481576296"/>
      <w:bookmarkStart w:id="17" w:name="_Toc479855314"/>
      <w:r w:rsidRPr="00187714">
        <w:rPr>
          <w:rStyle w:val="25"/>
          <w:sz w:val="40"/>
          <w:szCs w:val="40"/>
        </w:rPr>
        <w:lastRenderedPageBreak/>
        <w:t>Использование Электрооборудования и Обслуживание</w:t>
      </w:r>
      <w:bookmarkEnd w:id="16"/>
    </w:p>
    <w:p w:rsidR="00454F9C" w:rsidRDefault="00454F9C" w:rsidP="00E5560D">
      <w:pPr>
        <w:pStyle w:val="210"/>
        <w:spacing w:before="120" w:after="240" w:line="240" w:lineRule="auto"/>
        <w:ind w:left="2154" w:right="907" w:firstLine="0"/>
        <w:contextualSpacing/>
        <w:rPr>
          <w:rStyle w:val="23"/>
          <w:color w:val="000000"/>
        </w:rPr>
      </w:pP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Не</w:t>
      </w:r>
      <w:r w:rsidRPr="00E5560D">
        <w:rPr>
          <w:rStyle w:val="23"/>
          <w:color w:val="000000"/>
          <w:sz w:val="24"/>
          <w:szCs w:val="24"/>
        </w:rPr>
        <w:tab/>
        <w:t xml:space="preserve">перегружайте электродвигатели. </w:t>
      </w:r>
      <w:r w:rsidR="009441EF">
        <w:rPr>
          <w:rStyle w:val="23"/>
          <w:color w:val="000000"/>
          <w:sz w:val="24"/>
          <w:szCs w:val="24"/>
        </w:rPr>
        <w:t>Выключайте главный выключатель</w:t>
      </w:r>
      <w:proofErr w:type="gramStart"/>
      <w:r w:rsidRPr="00E5560D">
        <w:rPr>
          <w:rStyle w:val="23"/>
          <w:color w:val="000000"/>
          <w:sz w:val="24"/>
          <w:szCs w:val="24"/>
        </w:rPr>
        <w:t xml:space="preserve"> ,</w:t>
      </w:r>
      <w:proofErr w:type="gramEnd"/>
      <w:r w:rsidRPr="00E5560D">
        <w:rPr>
          <w:rStyle w:val="23"/>
          <w:color w:val="000000"/>
          <w:sz w:val="24"/>
          <w:szCs w:val="24"/>
        </w:rPr>
        <w:t xml:space="preserve"> если не используете станок. 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Не</w:t>
      </w:r>
      <w:r w:rsidRPr="00E5560D">
        <w:rPr>
          <w:rStyle w:val="23"/>
          <w:color w:val="000000"/>
          <w:sz w:val="24"/>
          <w:szCs w:val="24"/>
        </w:rPr>
        <w:tab/>
        <w:t>используйте</w:t>
      </w:r>
      <w:r w:rsidRPr="00E5560D">
        <w:rPr>
          <w:rStyle w:val="23"/>
          <w:color w:val="000000"/>
          <w:sz w:val="24"/>
          <w:szCs w:val="24"/>
        </w:rPr>
        <w:tab/>
        <w:t>электрооборудование,</w:t>
      </w:r>
      <w:r w:rsidRPr="00E5560D">
        <w:rPr>
          <w:rStyle w:val="23"/>
          <w:color w:val="000000"/>
          <w:sz w:val="24"/>
          <w:szCs w:val="24"/>
        </w:rPr>
        <w:tab/>
        <w:t>если не</w:t>
      </w:r>
      <w:r w:rsidRPr="00E5560D">
        <w:rPr>
          <w:rStyle w:val="23"/>
          <w:color w:val="000000"/>
          <w:sz w:val="24"/>
          <w:szCs w:val="24"/>
        </w:rPr>
        <w:tab/>
        <w:t xml:space="preserve">работает </w:t>
      </w:r>
      <w:r w:rsidR="009441EF">
        <w:rPr>
          <w:rStyle w:val="23"/>
          <w:color w:val="000000"/>
          <w:sz w:val="24"/>
          <w:szCs w:val="24"/>
        </w:rPr>
        <w:t>главный выключатель</w:t>
      </w:r>
      <w:r w:rsidRPr="00E5560D">
        <w:rPr>
          <w:rStyle w:val="23"/>
          <w:color w:val="000000"/>
          <w:sz w:val="24"/>
          <w:szCs w:val="24"/>
          <w:lang w:eastAsia="en-US"/>
        </w:rPr>
        <w:t xml:space="preserve">. </w:t>
      </w:r>
      <w:r w:rsidRPr="00E5560D">
        <w:rPr>
          <w:rStyle w:val="23"/>
          <w:color w:val="000000"/>
          <w:sz w:val="24"/>
          <w:szCs w:val="24"/>
        </w:rPr>
        <w:t>Любое электрооборудование, в котором неисправна клавиша включения/выключения, представляет ПОВЫШЕННУЮ опасность и должно быть отремонтировано до начала работы.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Отсоедините штепсель от источника электропитания перед проведением любых регулировок, замены аксессуаров или принадлежностей, или для хранения электрооборудования. Такие профилактические меры по обеспечению безопасности уменьшают риск случайного включения электрооборудования.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Эксплуатируйте станок вне досягаемости от детей и других людей, не имеющих навыков работы с электрооборудованием. Электрооборудование опасно в руках пользователей, не имеющих навыков.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Вовремя проводите необходимое обслуживание станка. Оборудование своевременно проходящее обслуживание в совокупности с качественным</w:t>
      </w:r>
      <w:proofErr w:type="gramStart"/>
      <w:r w:rsidRPr="00E5560D">
        <w:rPr>
          <w:rStyle w:val="23"/>
          <w:color w:val="000000"/>
          <w:sz w:val="24"/>
          <w:szCs w:val="24"/>
        </w:rPr>
        <w:t xml:space="preserve"> ,</w:t>
      </w:r>
      <w:proofErr w:type="gramEnd"/>
      <w:r w:rsidRPr="00E5560D">
        <w:rPr>
          <w:rStyle w:val="23"/>
          <w:color w:val="000000"/>
          <w:sz w:val="24"/>
          <w:szCs w:val="24"/>
        </w:rPr>
        <w:t xml:space="preserve"> заточенным инструментом  позволяют более легко и качественно выполнять работу и повышают безопасность. 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>Любое изменение или модификация запрещается, так как это может привести к поломке электрооборудования и/или травмам.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Регулярно проверяйте регулировки оборудования. Также проверяйте оборудование на предмет отсутствия деформаций рабочих частей, поломки, и на общее состояние электрооборудования, которое может влиять на его неправильную работу. </w:t>
      </w:r>
    </w:p>
    <w:p w:rsidR="00454F9C" w:rsidRPr="00E5560D" w:rsidRDefault="00454F9C" w:rsidP="00454F9C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Если есть повреждения, отремонтируйте электрооборудование перед началом работ. Много несчастных случаев связано с плохо обслуженным электрооборудованием. Составьте график периодического сервисного обслуживания вашего электрооборудования. Используйте только те принадлежности, которые рекомендуются изготовителем для вашей модели. </w:t>
      </w:r>
    </w:p>
    <w:p w:rsidR="0083445D" w:rsidRPr="007B0B4F" w:rsidRDefault="00454F9C" w:rsidP="0083445D">
      <w:pPr>
        <w:pStyle w:val="ad"/>
        <w:spacing w:before="120" w:after="240"/>
        <w:ind w:left="1474" w:right="907"/>
        <w:rPr>
          <w:sz w:val="40"/>
          <w:szCs w:val="40"/>
        </w:rPr>
      </w:pPr>
      <w:r>
        <w:rPr>
          <w:rStyle w:val="25"/>
        </w:rPr>
        <w:br w:type="page"/>
      </w:r>
      <w:bookmarkStart w:id="18" w:name="_Toc479855315"/>
      <w:bookmarkStart w:id="19" w:name="_Toc481576297"/>
      <w:r w:rsidR="0083445D" w:rsidRPr="007B0B4F">
        <w:rPr>
          <w:rStyle w:val="25"/>
          <w:sz w:val="40"/>
          <w:szCs w:val="40"/>
        </w:rPr>
        <w:lastRenderedPageBreak/>
        <w:t>Перемещение и установка</w:t>
      </w:r>
      <w:bookmarkEnd w:id="18"/>
      <w:bookmarkEnd w:id="19"/>
    </w:p>
    <w:p w:rsidR="005F6D8E" w:rsidRPr="00E5560D" w:rsidRDefault="005F6D8E" w:rsidP="005F6D8E">
      <w:pPr>
        <w:pStyle w:val="2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E5560D">
        <w:rPr>
          <w:rStyle w:val="a8"/>
          <w:b/>
          <w:sz w:val="40"/>
          <w:szCs w:val="40"/>
        </w:rPr>
        <w:t>Внимание!</w:t>
      </w:r>
    </w:p>
    <w:p w:rsidR="005F6D8E" w:rsidRPr="005F6D8E" w:rsidRDefault="005F6D8E" w:rsidP="0083445D">
      <w:pPr>
        <w:pStyle w:val="210"/>
        <w:spacing w:before="120" w:after="240" w:line="240" w:lineRule="auto"/>
        <w:ind w:left="1474" w:right="907" w:firstLine="680"/>
        <w:rPr>
          <w:rStyle w:val="a9"/>
          <w:sz w:val="28"/>
          <w:szCs w:val="28"/>
        </w:rPr>
      </w:pPr>
      <w:r w:rsidRPr="005F6D8E">
        <w:rPr>
          <w:rStyle w:val="a9"/>
          <w:sz w:val="28"/>
          <w:szCs w:val="28"/>
        </w:rPr>
        <w:t>ТРАНСПОРТИРОВКУ СТАНКА МОЖНО ПРОИЗВОДИТЬ ТОЛЬКО В ВЕРТИКАЛЬНОМ ПОЛОЖЕНИИ</w:t>
      </w:r>
    </w:p>
    <w:p w:rsidR="005F6D8E" w:rsidRDefault="0083445D" w:rsidP="0083445D">
      <w:pPr>
        <w:pStyle w:val="210"/>
        <w:spacing w:before="120" w:after="240" w:line="240" w:lineRule="auto"/>
        <w:ind w:left="147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При перемещении станка используйте </w:t>
      </w:r>
      <w:r w:rsidR="005F6D8E">
        <w:rPr>
          <w:rStyle w:val="23"/>
          <w:color w:val="000000"/>
          <w:sz w:val="24"/>
          <w:szCs w:val="24"/>
        </w:rPr>
        <w:t>вилочный погрузчик</w:t>
      </w:r>
      <w:r w:rsidRPr="00E5560D">
        <w:rPr>
          <w:rStyle w:val="23"/>
          <w:color w:val="000000"/>
          <w:sz w:val="24"/>
          <w:szCs w:val="24"/>
        </w:rPr>
        <w:t xml:space="preserve">. </w:t>
      </w:r>
      <w:r w:rsidR="005F6D8E">
        <w:rPr>
          <w:rStyle w:val="23"/>
          <w:color w:val="000000"/>
          <w:sz w:val="24"/>
          <w:szCs w:val="24"/>
        </w:rPr>
        <w:t xml:space="preserve">Захватывайте упакованный станок только снизу. </w:t>
      </w:r>
    </w:p>
    <w:p w:rsidR="005F6D8E" w:rsidRDefault="005F6D8E" w:rsidP="005F6D8E">
      <w:pPr>
        <w:pStyle w:val="2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E5560D">
        <w:rPr>
          <w:rStyle w:val="a8"/>
          <w:b/>
          <w:sz w:val="40"/>
          <w:szCs w:val="40"/>
        </w:rPr>
        <w:t>Внимание!</w:t>
      </w:r>
    </w:p>
    <w:p w:rsidR="005F6D8E" w:rsidRPr="006E3B95" w:rsidRDefault="005F6D8E" w:rsidP="0083445D">
      <w:pPr>
        <w:pStyle w:val="210"/>
        <w:spacing w:before="120" w:after="240" w:line="240" w:lineRule="auto"/>
        <w:ind w:left="1474" w:right="907" w:firstLine="680"/>
        <w:rPr>
          <w:rStyle w:val="a9"/>
          <w:sz w:val="28"/>
          <w:szCs w:val="28"/>
        </w:rPr>
      </w:pPr>
      <w:r w:rsidRPr="006E3B95">
        <w:rPr>
          <w:rStyle w:val="a9"/>
          <w:sz w:val="28"/>
          <w:szCs w:val="28"/>
        </w:rPr>
        <w:t>НИКОГДА НЕ БЕРИТЕ СТАНОК ЗА ПОДВИЖНЫЕ УЗЛЫ, БЛОК ПРИЖИМОВ ИЛИ КРОНШТЕЙН ЦИЛИНДРА ПИЛЬНОГО УЗЛА</w:t>
      </w:r>
      <w:proofErr w:type="gramStart"/>
      <w:r w:rsidRPr="006E3B95">
        <w:rPr>
          <w:rStyle w:val="a9"/>
          <w:sz w:val="28"/>
          <w:szCs w:val="28"/>
        </w:rPr>
        <w:t xml:space="preserve"> !</w:t>
      </w:r>
      <w:proofErr w:type="gramEnd"/>
      <w:r w:rsidRPr="006E3B95">
        <w:rPr>
          <w:rStyle w:val="a9"/>
          <w:sz w:val="28"/>
          <w:szCs w:val="28"/>
        </w:rPr>
        <w:t>!!</w:t>
      </w:r>
      <w:r w:rsidR="0083445D" w:rsidRPr="006E3B95">
        <w:rPr>
          <w:rStyle w:val="a9"/>
          <w:sz w:val="28"/>
          <w:szCs w:val="28"/>
        </w:rPr>
        <w:t xml:space="preserve"> </w:t>
      </w:r>
      <w:r w:rsidRPr="006E3B95">
        <w:rPr>
          <w:rStyle w:val="a9"/>
          <w:sz w:val="28"/>
          <w:szCs w:val="28"/>
        </w:rPr>
        <w:t xml:space="preserve">ЭТО МОЖЕТ ПРИВЕСТИ К ПОВРЕЖДЕНИЮ УЗЛОВ И НЕВОЗМОЖНОСТИ В ДАЛЬНЕЙШЕМ ПОЛУЧЕНИЯ КАЧЕСТВЕННЫХ ИЗДЕЛИЙ </w:t>
      </w:r>
    </w:p>
    <w:p w:rsidR="0083445D" w:rsidRDefault="006E3B95" w:rsidP="006E3B95">
      <w:pPr>
        <w:pStyle w:val="210"/>
        <w:spacing w:before="120" w:after="240" w:line="240" w:lineRule="auto"/>
        <w:ind w:left="1474" w:right="907" w:firstLine="680"/>
        <w:rPr>
          <w:rStyle w:val="23"/>
          <w:color w:val="000000"/>
          <w:sz w:val="24"/>
          <w:szCs w:val="24"/>
        </w:rPr>
      </w:pPr>
      <w:r w:rsidRPr="00E5560D">
        <w:rPr>
          <w:rStyle w:val="23"/>
          <w:color w:val="000000"/>
          <w:sz w:val="24"/>
          <w:szCs w:val="24"/>
        </w:rPr>
        <w:t xml:space="preserve">При необходимости </w:t>
      </w:r>
      <w:r>
        <w:rPr>
          <w:rStyle w:val="23"/>
          <w:color w:val="000000"/>
          <w:sz w:val="24"/>
          <w:szCs w:val="24"/>
        </w:rPr>
        <w:t xml:space="preserve">перемещать станок без упаковки  - делайте это только в </w:t>
      </w:r>
      <w:r w:rsidR="005F6D8E">
        <w:rPr>
          <w:rStyle w:val="23"/>
          <w:color w:val="000000"/>
          <w:sz w:val="24"/>
          <w:szCs w:val="24"/>
        </w:rPr>
        <w:t>вертикально</w:t>
      </w:r>
      <w:r>
        <w:rPr>
          <w:rStyle w:val="23"/>
          <w:color w:val="000000"/>
          <w:sz w:val="24"/>
          <w:szCs w:val="24"/>
        </w:rPr>
        <w:t>м положении</w:t>
      </w:r>
      <w:r w:rsidR="005F6D8E">
        <w:rPr>
          <w:rStyle w:val="23"/>
          <w:color w:val="000000"/>
          <w:sz w:val="24"/>
          <w:szCs w:val="24"/>
        </w:rPr>
        <w:t>.</w:t>
      </w:r>
      <w:r>
        <w:rPr>
          <w:rStyle w:val="23"/>
          <w:color w:val="000000"/>
          <w:sz w:val="24"/>
          <w:szCs w:val="24"/>
        </w:rPr>
        <w:t xml:space="preserve"> Подготовьте рабочее место отвечающее требованиям общих правил безопасности (стр. 5 – 8). </w:t>
      </w:r>
      <w:r w:rsidR="0083445D" w:rsidRPr="00E5560D">
        <w:rPr>
          <w:rStyle w:val="23"/>
          <w:color w:val="000000"/>
          <w:sz w:val="24"/>
          <w:szCs w:val="24"/>
        </w:rPr>
        <w:t xml:space="preserve">Устанавливайте </w:t>
      </w:r>
      <w:r>
        <w:rPr>
          <w:rStyle w:val="23"/>
          <w:color w:val="000000"/>
          <w:sz w:val="24"/>
          <w:szCs w:val="24"/>
        </w:rPr>
        <w:t>станок</w:t>
      </w:r>
      <w:r w:rsidR="0083445D" w:rsidRPr="00E5560D">
        <w:rPr>
          <w:rStyle w:val="23"/>
          <w:color w:val="000000"/>
          <w:sz w:val="24"/>
          <w:szCs w:val="24"/>
        </w:rPr>
        <w:t xml:space="preserve"> на  ровную площадку. Выставьте </w:t>
      </w:r>
      <w:r>
        <w:rPr>
          <w:rStyle w:val="23"/>
          <w:color w:val="000000"/>
          <w:sz w:val="24"/>
          <w:szCs w:val="24"/>
        </w:rPr>
        <w:t>ее</w:t>
      </w:r>
      <w:r w:rsidR="0083445D" w:rsidRPr="00E5560D">
        <w:rPr>
          <w:rStyle w:val="23"/>
          <w:color w:val="000000"/>
          <w:sz w:val="24"/>
          <w:szCs w:val="24"/>
        </w:rPr>
        <w:t xml:space="preserve"> по нивелиру.</w:t>
      </w:r>
      <w:r>
        <w:rPr>
          <w:rStyle w:val="23"/>
          <w:color w:val="000000"/>
          <w:sz w:val="24"/>
          <w:szCs w:val="24"/>
        </w:rPr>
        <w:t xml:space="preserve"> Зафиксируйте станок</w:t>
      </w:r>
      <w:r w:rsidR="007D013E">
        <w:rPr>
          <w:rStyle w:val="23"/>
          <w:color w:val="000000"/>
          <w:sz w:val="24"/>
          <w:szCs w:val="24"/>
        </w:rPr>
        <w:t xml:space="preserve"> крепежными болтами. </w:t>
      </w:r>
      <w:r w:rsidR="007D013E" w:rsidRPr="00E5560D">
        <w:rPr>
          <w:rStyle w:val="23"/>
          <w:color w:val="000000"/>
          <w:sz w:val="24"/>
          <w:szCs w:val="24"/>
        </w:rPr>
        <w:t>При установке станка</w:t>
      </w:r>
      <w:proofErr w:type="gramStart"/>
      <w:r w:rsidR="007D013E" w:rsidRPr="00E5560D">
        <w:rPr>
          <w:rStyle w:val="23"/>
          <w:color w:val="000000"/>
          <w:sz w:val="24"/>
          <w:szCs w:val="24"/>
        </w:rPr>
        <w:t xml:space="preserve"> ,</w:t>
      </w:r>
      <w:proofErr w:type="gramEnd"/>
      <w:r w:rsidR="007D013E" w:rsidRPr="00E5560D">
        <w:rPr>
          <w:rStyle w:val="23"/>
          <w:color w:val="000000"/>
          <w:sz w:val="24"/>
          <w:szCs w:val="24"/>
        </w:rPr>
        <w:t>обеспечьте свободный доступ ко всем узлам.</w:t>
      </w:r>
    </w:p>
    <w:p w:rsidR="005F6D8E" w:rsidRPr="00E5560D" w:rsidRDefault="007D013E" w:rsidP="0073642F">
      <w:pPr>
        <w:pStyle w:val="210"/>
        <w:spacing w:before="120" w:after="240" w:line="240" w:lineRule="auto"/>
        <w:ind w:left="1474" w:right="907" w:hanging="623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F6D8E">
        <w:rPr>
          <w:noProof/>
          <w:sz w:val="24"/>
          <w:szCs w:val="24"/>
        </w:rPr>
        <w:drawing>
          <wp:inline distT="0" distB="0" distL="0" distR="0" wp14:anchorId="2686485E" wp14:editId="0892F7C6">
            <wp:extent cx="2418496" cy="2937933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2-43-40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96" cy="29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42F">
        <w:rPr>
          <w:noProof/>
          <w:sz w:val="24"/>
          <w:szCs w:val="24"/>
        </w:rPr>
        <w:drawing>
          <wp:inline distT="0" distB="0" distL="0" distR="0" wp14:anchorId="09380E32" wp14:editId="46854E88">
            <wp:extent cx="2633133" cy="19384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3-28-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33" cy="19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D" w:rsidRPr="0083445D" w:rsidRDefault="0083445D" w:rsidP="00E5560D">
      <w:pPr>
        <w:pStyle w:val="ad"/>
        <w:pageBreakBefore/>
        <w:spacing w:before="120" w:after="240"/>
        <w:ind w:left="1474" w:right="907"/>
        <w:rPr>
          <w:rStyle w:val="23"/>
          <w:rFonts w:ascii="Cambria" w:hAnsi="Cambria" w:cs="Times New Roman"/>
          <w:sz w:val="40"/>
          <w:szCs w:val="40"/>
        </w:rPr>
      </w:pPr>
      <w:bookmarkStart w:id="20" w:name="_Toc479855316"/>
      <w:bookmarkStart w:id="21" w:name="_Toc481576298"/>
      <w:r w:rsidRPr="0083445D">
        <w:rPr>
          <w:rStyle w:val="23"/>
          <w:rFonts w:ascii="Cambria" w:hAnsi="Cambria" w:cs="Times New Roman"/>
          <w:sz w:val="40"/>
          <w:szCs w:val="40"/>
        </w:rPr>
        <w:lastRenderedPageBreak/>
        <w:t>Подготовка к первому пуску станка</w:t>
      </w:r>
      <w:bookmarkEnd w:id="20"/>
      <w:bookmarkEnd w:id="21"/>
    </w:p>
    <w:p w:rsidR="0083445D" w:rsidRPr="00E5560D" w:rsidRDefault="0083445D" w:rsidP="00E5560D">
      <w:pPr>
        <w:pStyle w:val="2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E5560D">
        <w:rPr>
          <w:rStyle w:val="a8"/>
          <w:b/>
          <w:sz w:val="40"/>
          <w:szCs w:val="40"/>
        </w:rPr>
        <w:t>Внимание!</w:t>
      </w:r>
    </w:p>
    <w:p w:rsidR="0083445D" w:rsidRPr="001B2E30" w:rsidRDefault="0083445D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 w:rsidRPr="001B2E30">
        <w:rPr>
          <w:rStyle w:val="a9"/>
          <w:b/>
          <w:sz w:val="28"/>
          <w:szCs w:val="28"/>
        </w:rPr>
        <w:t xml:space="preserve">          </w:t>
      </w:r>
      <w:r>
        <w:rPr>
          <w:rStyle w:val="a9"/>
          <w:b/>
          <w:sz w:val="28"/>
          <w:szCs w:val="28"/>
        </w:rPr>
        <w:t xml:space="preserve">     </w:t>
      </w:r>
      <w:r w:rsidRPr="001B2E30">
        <w:rPr>
          <w:rStyle w:val="a9"/>
          <w:b/>
          <w:sz w:val="28"/>
          <w:szCs w:val="28"/>
        </w:rPr>
        <w:t xml:space="preserve">    Несоблюдение рекомендаций по </w:t>
      </w:r>
      <w:r w:rsidR="004F26B2">
        <w:rPr>
          <w:rStyle w:val="a9"/>
          <w:b/>
          <w:sz w:val="28"/>
          <w:szCs w:val="28"/>
        </w:rPr>
        <w:t xml:space="preserve">транспортировке и </w:t>
      </w:r>
      <w:r w:rsidRPr="001B2E30">
        <w:rPr>
          <w:rStyle w:val="a9"/>
          <w:b/>
          <w:sz w:val="28"/>
          <w:szCs w:val="28"/>
        </w:rPr>
        <w:t>установке может привести к некорректной работе станка и невозможности получения требуемого качества изделия</w:t>
      </w:r>
      <w:proofErr w:type="gramStart"/>
      <w:r w:rsidRPr="001B2E30">
        <w:rPr>
          <w:rStyle w:val="a9"/>
          <w:b/>
          <w:sz w:val="28"/>
          <w:szCs w:val="28"/>
        </w:rPr>
        <w:t xml:space="preserve"> .</w:t>
      </w:r>
      <w:proofErr w:type="gramEnd"/>
      <w:r w:rsidRPr="001B2E30">
        <w:rPr>
          <w:rStyle w:val="a9"/>
          <w:b/>
          <w:sz w:val="28"/>
          <w:szCs w:val="28"/>
        </w:rPr>
        <w:t xml:space="preserve">         </w:t>
      </w:r>
    </w:p>
    <w:p w:rsidR="0083445D" w:rsidRPr="001B2E30" w:rsidRDefault="0083445D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 w:rsidRPr="001B2E30">
        <w:rPr>
          <w:rStyle w:val="a9"/>
          <w:b/>
          <w:sz w:val="28"/>
          <w:szCs w:val="28"/>
        </w:rPr>
        <w:t xml:space="preserve">          </w:t>
      </w:r>
      <w:r>
        <w:rPr>
          <w:rStyle w:val="a9"/>
          <w:b/>
          <w:sz w:val="28"/>
          <w:szCs w:val="28"/>
        </w:rPr>
        <w:t xml:space="preserve">      </w:t>
      </w:r>
      <w:r w:rsidRPr="001B2E30">
        <w:rPr>
          <w:rStyle w:val="a9"/>
          <w:b/>
          <w:sz w:val="28"/>
          <w:szCs w:val="28"/>
        </w:rPr>
        <w:t xml:space="preserve">  Электрическое подключение должен производить квалифицированный специалист</w:t>
      </w:r>
      <w:proofErr w:type="gramStart"/>
      <w:r w:rsidRPr="001B2E30">
        <w:rPr>
          <w:rStyle w:val="a9"/>
          <w:b/>
          <w:sz w:val="28"/>
          <w:szCs w:val="28"/>
        </w:rPr>
        <w:t xml:space="preserve"> !</w:t>
      </w:r>
      <w:proofErr w:type="gramEnd"/>
    </w:p>
    <w:p w:rsidR="0083445D" w:rsidRPr="006C09C3" w:rsidRDefault="0083445D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Cs w:val="24"/>
        </w:rPr>
      </w:pPr>
      <w:r w:rsidRPr="004F26B2">
        <w:rPr>
          <w:rStyle w:val="23"/>
          <w:color w:val="000000"/>
          <w:sz w:val="24"/>
          <w:szCs w:val="24"/>
        </w:rPr>
        <w:t xml:space="preserve">                После установки и распаковки необходимо убедиться, что не произошло никаких повреждений при транспортировке и проведении разгрузочных работ. </w:t>
      </w:r>
      <w:proofErr w:type="gramStart"/>
      <w:r w:rsidRPr="004F26B2">
        <w:rPr>
          <w:rStyle w:val="23"/>
          <w:color w:val="000000"/>
          <w:sz w:val="24"/>
          <w:szCs w:val="24"/>
        </w:rPr>
        <w:t>Убедитесь</w:t>
      </w:r>
      <w:proofErr w:type="gramEnd"/>
      <w:r w:rsidRPr="004F26B2">
        <w:rPr>
          <w:rStyle w:val="23"/>
          <w:color w:val="000000"/>
          <w:sz w:val="24"/>
          <w:szCs w:val="24"/>
        </w:rPr>
        <w:t xml:space="preserve"> что пильны</w:t>
      </w:r>
      <w:r w:rsidR="004F26B2">
        <w:rPr>
          <w:rStyle w:val="23"/>
          <w:color w:val="000000"/>
          <w:sz w:val="24"/>
          <w:szCs w:val="24"/>
        </w:rPr>
        <w:t>й</w:t>
      </w:r>
      <w:r w:rsidRPr="004F26B2">
        <w:rPr>
          <w:rStyle w:val="23"/>
          <w:color w:val="000000"/>
          <w:sz w:val="24"/>
          <w:szCs w:val="24"/>
        </w:rPr>
        <w:t xml:space="preserve"> уз</w:t>
      </w:r>
      <w:r w:rsidR="004F26B2">
        <w:rPr>
          <w:rStyle w:val="23"/>
          <w:color w:val="000000"/>
          <w:sz w:val="24"/>
          <w:szCs w:val="24"/>
        </w:rPr>
        <w:t>ел</w:t>
      </w:r>
      <w:r w:rsidRPr="004F26B2">
        <w:rPr>
          <w:rStyle w:val="23"/>
          <w:color w:val="000000"/>
          <w:sz w:val="24"/>
          <w:szCs w:val="24"/>
        </w:rPr>
        <w:t xml:space="preserve"> перемещаются с </w:t>
      </w:r>
      <w:r w:rsidR="004F26B2">
        <w:rPr>
          <w:rStyle w:val="23"/>
          <w:color w:val="000000"/>
          <w:sz w:val="24"/>
          <w:szCs w:val="24"/>
        </w:rPr>
        <w:t xml:space="preserve">усилием, но </w:t>
      </w:r>
      <w:r w:rsidRPr="004F26B2">
        <w:rPr>
          <w:rStyle w:val="23"/>
          <w:color w:val="000000"/>
          <w:sz w:val="24"/>
          <w:szCs w:val="24"/>
        </w:rPr>
        <w:t>без заклиниваний и зае</w:t>
      </w:r>
      <w:r w:rsidR="004F26B2">
        <w:rPr>
          <w:rStyle w:val="23"/>
          <w:color w:val="000000"/>
          <w:sz w:val="24"/>
          <w:szCs w:val="24"/>
        </w:rPr>
        <w:t>даний. Убедитесь что сверлильный</w:t>
      </w:r>
      <w:r w:rsidRPr="004F26B2">
        <w:rPr>
          <w:rStyle w:val="23"/>
          <w:color w:val="000000"/>
          <w:sz w:val="24"/>
          <w:szCs w:val="24"/>
        </w:rPr>
        <w:t xml:space="preserve"> уз</w:t>
      </w:r>
      <w:r w:rsidR="004F26B2">
        <w:rPr>
          <w:rStyle w:val="23"/>
          <w:color w:val="000000"/>
          <w:sz w:val="24"/>
          <w:szCs w:val="24"/>
        </w:rPr>
        <w:t>ел</w:t>
      </w:r>
      <w:r w:rsidRPr="004F26B2">
        <w:rPr>
          <w:rStyle w:val="23"/>
          <w:color w:val="000000"/>
          <w:sz w:val="24"/>
          <w:szCs w:val="24"/>
        </w:rPr>
        <w:t xml:space="preserve"> так же свободно перемеща</w:t>
      </w:r>
      <w:r w:rsidR="004F26B2">
        <w:rPr>
          <w:rStyle w:val="23"/>
          <w:color w:val="000000"/>
          <w:sz w:val="24"/>
          <w:szCs w:val="24"/>
        </w:rPr>
        <w:t>е</w:t>
      </w:r>
      <w:r w:rsidRPr="004F26B2">
        <w:rPr>
          <w:rStyle w:val="23"/>
          <w:color w:val="000000"/>
          <w:sz w:val="24"/>
          <w:szCs w:val="24"/>
        </w:rPr>
        <w:t>тся</w:t>
      </w:r>
      <w:proofErr w:type="gramStart"/>
      <w:r w:rsidRPr="006C09C3">
        <w:rPr>
          <w:rStyle w:val="23"/>
          <w:color w:val="000000"/>
          <w:szCs w:val="24"/>
        </w:rPr>
        <w:t xml:space="preserve"> .</w:t>
      </w:r>
      <w:proofErr w:type="gramEnd"/>
      <w:r w:rsidRPr="006C09C3">
        <w:rPr>
          <w:rStyle w:val="23"/>
          <w:color w:val="000000"/>
          <w:szCs w:val="24"/>
        </w:rPr>
        <w:t xml:space="preserve"> </w:t>
      </w:r>
    </w:p>
    <w:p w:rsidR="0083445D" w:rsidRPr="00E5560D" w:rsidRDefault="0083445D" w:rsidP="00E5560D">
      <w:pPr>
        <w:pStyle w:val="2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E5560D">
        <w:rPr>
          <w:rStyle w:val="a8"/>
          <w:b/>
          <w:sz w:val="40"/>
          <w:szCs w:val="40"/>
        </w:rPr>
        <w:t>Внимание!</w:t>
      </w:r>
    </w:p>
    <w:p w:rsidR="0083445D" w:rsidRPr="001B2E30" w:rsidRDefault="0083445D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 w:rsidRPr="006C09C3">
        <w:rPr>
          <w:rStyle w:val="a9"/>
          <w:sz w:val="24"/>
          <w:szCs w:val="24"/>
        </w:rPr>
        <w:t xml:space="preserve">            </w:t>
      </w:r>
      <w:r>
        <w:rPr>
          <w:rStyle w:val="a9"/>
          <w:sz w:val="24"/>
          <w:szCs w:val="24"/>
        </w:rPr>
        <w:t xml:space="preserve">    </w:t>
      </w:r>
      <w:r w:rsidRPr="006C09C3">
        <w:rPr>
          <w:rStyle w:val="a9"/>
          <w:sz w:val="24"/>
          <w:szCs w:val="24"/>
        </w:rPr>
        <w:t xml:space="preserve">    </w:t>
      </w:r>
      <w:r w:rsidRPr="001B2E30">
        <w:rPr>
          <w:rStyle w:val="a9"/>
          <w:b/>
          <w:sz w:val="28"/>
          <w:szCs w:val="28"/>
        </w:rPr>
        <w:t xml:space="preserve">Перед подключением сжатого воздуха к пневматической системе станка необходимо </w:t>
      </w:r>
      <w:r w:rsidR="004F26B2">
        <w:rPr>
          <w:rStyle w:val="a9"/>
          <w:b/>
          <w:sz w:val="28"/>
          <w:szCs w:val="28"/>
        </w:rPr>
        <w:t xml:space="preserve">убедиться, что </w:t>
      </w:r>
      <w:r w:rsidRPr="001B2E30">
        <w:rPr>
          <w:rStyle w:val="a9"/>
          <w:b/>
          <w:sz w:val="28"/>
          <w:szCs w:val="28"/>
        </w:rPr>
        <w:t xml:space="preserve"> сверлильны</w:t>
      </w:r>
      <w:r w:rsidR="004F26B2">
        <w:rPr>
          <w:rStyle w:val="a9"/>
          <w:b/>
          <w:sz w:val="28"/>
          <w:szCs w:val="28"/>
        </w:rPr>
        <w:t xml:space="preserve">й </w:t>
      </w:r>
      <w:r w:rsidRPr="001B2E30">
        <w:rPr>
          <w:rStyle w:val="a9"/>
          <w:b/>
          <w:sz w:val="28"/>
          <w:szCs w:val="28"/>
        </w:rPr>
        <w:t>уз</w:t>
      </w:r>
      <w:r w:rsidR="004F26B2">
        <w:rPr>
          <w:rStyle w:val="a9"/>
          <w:b/>
          <w:sz w:val="28"/>
          <w:szCs w:val="28"/>
        </w:rPr>
        <w:t>ел</w:t>
      </w:r>
      <w:r w:rsidRPr="001B2E30">
        <w:rPr>
          <w:rStyle w:val="a9"/>
          <w:b/>
          <w:sz w:val="28"/>
          <w:szCs w:val="28"/>
        </w:rPr>
        <w:t xml:space="preserve"> </w:t>
      </w:r>
      <w:r w:rsidR="004F26B2">
        <w:rPr>
          <w:rStyle w:val="a9"/>
          <w:b/>
          <w:sz w:val="28"/>
          <w:szCs w:val="28"/>
        </w:rPr>
        <w:t>находится в рабочем положении</w:t>
      </w:r>
      <w:r w:rsidR="002F37EE">
        <w:rPr>
          <w:rStyle w:val="a9"/>
          <w:b/>
          <w:sz w:val="28"/>
          <w:szCs w:val="28"/>
        </w:rPr>
        <w:t xml:space="preserve">, </w:t>
      </w:r>
      <w:r w:rsidR="004F26B2">
        <w:rPr>
          <w:rStyle w:val="a9"/>
          <w:b/>
          <w:sz w:val="28"/>
          <w:szCs w:val="28"/>
        </w:rPr>
        <w:t>а пильному узлу ничто не помешает в верхне</w:t>
      </w:r>
      <w:r w:rsidR="002F37EE">
        <w:rPr>
          <w:rStyle w:val="a9"/>
          <w:b/>
          <w:sz w:val="28"/>
          <w:szCs w:val="28"/>
        </w:rPr>
        <w:t>е</w:t>
      </w:r>
      <w:r w:rsidR="004F26B2">
        <w:rPr>
          <w:rStyle w:val="a9"/>
          <w:b/>
          <w:sz w:val="28"/>
          <w:szCs w:val="28"/>
        </w:rPr>
        <w:t xml:space="preserve"> положени</w:t>
      </w:r>
      <w:r w:rsidR="002F37EE">
        <w:rPr>
          <w:rStyle w:val="a9"/>
          <w:b/>
          <w:sz w:val="28"/>
          <w:szCs w:val="28"/>
        </w:rPr>
        <w:t>е</w:t>
      </w:r>
      <w:r w:rsidR="004F26B2">
        <w:rPr>
          <w:rStyle w:val="a9"/>
          <w:b/>
          <w:sz w:val="28"/>
          <w:szCs w:val="28"/>
        </w:rPr>
        <w:t>.</w:t>
      </w:r>
    </w:p>
    <w:p w:rsidR="002F37EE" w:rsidRDefault="0083445D" w:rsidP="002F37EE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4F26B2">
        <w:rPr>
          <w:rStyle w:val="23"/>
          <w:color w:val="000000"/>
          <w:sz w:val="24"/>
          <w:szCs w:val="24"/>
        </w:rPr>
        <w:t xml:space="preserve">                Для этог</w:t>
      </w:r>
      <w:proofErr w:type="gramStart"/>
      <w:r w:rsidRPr="004F26B2">
        <w:rPr>
          <w:rStyle w:val="23"/>
          <w:color w:val="000000"/>
          <w:sz w:val="24"/>
          <w:szCs w:val="24"/>
        </w:rPr>
        <w:t>о</w:t>
      </w:r>
      <w:r w:rsidR="004F26B2">
        <w:rPr>
          <w:rStyle w:val="23"/>
          <w:color w:val="000000"/>
          <w:sz w:val="24"/>
          <w:szCs w:val="24"/>
        </w:rPr>
        <w:t>(</w:t>
      </w:r>
      <w:proofErr w:type="gramEnd"/>
      <w:r w:rsidR="004F26B2">
        <w:rPr>
          <w:rStyle w:val="23"/>
          <w:color w:val="000000"/>
          <w:sz w:val="24"/>
          <w:szCs w:val="24"/>
        </w:rPr>
        <w:t>при необходимости)</w:t>
      </w:r>
      <w:r w:rsidRPr="004F26B2">
        <w:rPr>
          <w:rStyle w:val="23"/>
          <w:color w:val="000000"/>
          <w:sz w:val="24"/>
          <w:szCs w:val="24"/>
        </w:rPr>
        <w:t xml:space="preserve"> отведите сверлильную группу </w:t>
      </w:r>
      <w:r w:rsidR="004F26B2">
        <w:rPr>
          <w:rStyle w:val="23"/>
          <w:color w:val="000000"/>
          <w:sz w:val="24"/>
          <w:szCs w:val="24"/>
        </w:rPr>
        <w:t>назад</w:t>
      </w:r>
      <w:r w:rsidRPr="004F26B2">
        <w:rPr>
          <w:rStyle w:val="23"/>
          <w:color w:val="000000"/>
          <w:sz w:val="24"/>
          <w:szCs w:val="24"/>
        </w:rPr>
        <w:t xml:space="preserve"> </w:t>
      </w:r>
      <w:r w:rsidR="004F26B2">
        <w:rPr>
          <w:rStyle w:val="23"/>
          <w:color w:val="000000"/>
          <w:sz w:val="24"/>
          <w:szCs w:val="24"/>
        </w:rPr>
        <w:t>до упора</w:t>
      </w:r>
      <w:r w:rsidR="00A7699E">
        <w:rPr>
          <w:rStyle w:val="23"/>
          <w:color w:val="000000"/>
          <w:sz w:val="24"/>
          <w:szCs w:val="24"/>
        </w:rPr>
        <w:t>(1)</w:t>
      </w:r>
      <w:r w:rsidRPr="004F26B2">
        <w:rPr>
          <w:rStyle w:val="23"/>
          <w:color w:val="000000"/>
          <w:sz w:val="24"/>
          <w:szCs w:val="24"/>
        </w:rPr>
        <w:t xml:space="preserve">, после чего сместите сверлильный блок </w:t>
      </w:r>
      <w:r w:rsidR="002F37EE">
        <w:rPr>
          <w:rStyle w:val="23"/>
          <w:color w:val="000000"/>
          <w:sz w:val="24"/>
          <w:szCs w:val="24"/>
        </w:rPr>
        <w:t>вниз</w:t>
      </w:r>
      <w:r w:rsidR="00A7699E">
        <w:rPr>
          <w:rStyle w:val="23"/>
          <w:color w:val="000000"/>
          <w:sz w:val="24"/>
          <w:szCs w:val="24"/>
        </w:rPr>
        <w:t>(2)</w:t>
      </w:r>
      <w:r w:rsidR="002F37EE">
        <w:rPr>
          <w:rStyle w:val="23"/>
          <w:color w:val="000000"/>
          <w:sz w:val="24"/>
          <w:szCs w:val="24"/>
        </w:rPr>
        <w:t xml:space="preserve"> и оставьте в этом </w:t>
      </w:r>
      <w:r w:rsidRPr="004F26B2">
        <w:rPr>
          <w:rStyle w:val="23"/>
          <w:color w:val="000000"/>
          <w:sz w:val="24"/>
          <w:szCs w:val="24"/>
        </w:rPr>
        <w:t>положении.</w:t>
      </w:r>
      <w:r w:rsidR="004F26B2">
        <w:rPr>
          <w:rStyle w:val="23"/>
          <w:color w:val="000000"/>
          <w:sz w:val="24"/>
          <w:szCs w:val="24"/>
        </w:rPr>
        <w:t xml:space="preserve">                            </w:t>
      </w:r>
    </w:p>
    <w:p w:rsidR="004F26B2" w:rsidRPr="004F26B2" w:rsidRDefault="00A7699E" w:rsidP="002F37EE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</w:t>
      </w:r>
      <w:r w:rsidR="002F37EE">
        <w:rPr>
          <w:rStyle w:val="23"/>
          <w:color w:val="000000"/>
          <w:sz w:val="24"/>
          <w:szCs w:val="24"/>
        </w:rPr>
        <w:t xml:space="preserve">                   </w:t>
      </w: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322A45B" wp14:editId="6307EE94">
            <wp:extent cx="3301112" cy="3613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2-43-40 (3)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12" cy="36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D" w:rsidRPr="00A7699E" w:rsidRDefault="0083445D" w:rsidP="00E5560D">
      <w:pPr>
        <w:pStyle w:val="210"/>
        <w:pageBreakBefore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A7699E">
        <w:rPr>
          <w:rStyle w:val="23"/>
          <w:color w:val="000000"/>
          <w:sz w:val="24"/>
          <w:szCs w:val="24"/>
        </w:rPr>
        <w:lastRenderedPageBreak/>
        <w:t xml:space="preserve">             Произведите подключение пневматической системы к линии сжатого воздуха с давлением в пределах 6-10 </w:t>
      </w:r>
      <w:r w:rsidRPr="00A7699E">
        <w:rPr>
          <w:rStyle w:val="23"/>
          <w:color w:val="000000"/>
          <w:sz w:val="24"/>
          <w:szCs w:val="24"/>
          <w:lang w:val="en-US"/>
        </w:rPr>
        <w:t>Bar</w:t>
      </w:r>
      <w:r w:rsidRPr="00A7699E">
        <w:rPr>
          <w:rStyle w:val="23"/>
          <w:color w:val="000000"/>
          <w:sz w:val="24"/>
          <w:szCs w:val="24"/>
        </w:rPr>
        <w:t xml:space="preserve">. Пневматическая система станка оснащена регулятором давления. При необходимости отрегулируйте давление в пределах 6- 7 </w:t>
      </w:r>
      <w:r w:rsidRPr="00A7699E">
        <w:rPr>
          <w:rStyle w:val="23"/>
          <w:color w:val="000000"/>
          <w:sz w:val="24"/>
          <w:szCs w:val="24"/>
          <w:lang w:val="en-US"/>
        </w:rPr>
        <w:t>Bar</w:t>
      </w:r>
      <w:r w:rsidRPr="00A7699E">
        <w:rPr>
          <w:rStyle w:val="23"/>
          <w:color w:val="000000"/>
          <w:sz w:val="24"/>
          <w:szCs w:val="24"/>
        </w:rPr>
        <w:t xml:space="preserve"> ориентируясь по манометру. </w:t>
      </w:r>
      <w:r w:rsidR="00A7699E" w:rsidRPr="00A7699E">
        <w:rPr>
          <w:rStyle w:val="23"/>
          <w:color w:val="000000"/>
          <w:sz w:val="24"/>
          <w:szCs w:val="24"/>
        </w:rPr>
        <w:t xml:space="preserve">Для </w:t>
      </w:r>
      <w:r w:rsidR="00F65372">
        <w:rPr>
          <w:rStyle w:val="23"/>
          <w:color w:val="000000"/>
          <w:sz w:val="24"/>
          <w:szCs w:val="24"/>
        </w:rPr>
        <w:t>этого вытяните ручку регулятора</w:t>
      </w:r>
      <w:r w:rsidR="00A7699E" w:rsidRPr="00A7699E">
        <w:rPr>
          <w:rStyle w:val="23"/>
          <w:color w:val="000000"/>
          <w:sz w:val="24"/>
          <w:szCs w:val="24"/>
        </w:rPr>
        <w:t>, а после осуществления регулировки – утопите для предотвращения случайного вращения.</w:t>
      </w:r>
      <w:r w:rsidRPr="00A7699E">
        <w:rPr>
          <w:rStyle w:val="23"/>
          <w:color w:val="000000"/>
          <w:sz w:val="24"/>
          <w:szCs w:val="24"/>
        </w:rPr>
        <w:t xml:space="preserve">  </w:t>
      </w:r>
    </w:p>
    <w:p w:rsidR="0083445D" w:rsidRPr="00A7699E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A7699E">
        <w:rPr>
          <w:rStyle w:val="23"/>
          <w:color w:val="000000"/>
          <w:sz w:val="24"/>
          <w:szCs w:val="24"/>
        </w:rPr>
        <w:t xml:space="preserve">          Подключение к электросети должно производиться квалифицированным </w:t>
      </w:r>
      <w:proofErr w:type="gramStart"/>
      <w:r w:rsidRPr="00A7699E">
        <w:rPr>
          <w:rStyle w:val="23"/>
          <w:color w:val="000000"/>
          <w:sz w:val="24"/>
          <w:szCs w:val="24"/>
        </w:rPr>
        <w:t>персоналом</w:t>
      </w:r>
      <w:proofErr w:type="gramEnd"/>
      <w:r w:rsidRPr="00A7699E">
        <w:rPr>
          <w:rStyle w:val="23"/>
          <w:color w:val="000000"/>
          <w:sz w:val="24"/>
          <w:szCs w:val="24"/>
        </w:rPr>
        <w:t xml:space="preserve"> имеющим соответствующий допуск до 1000 В. Станок питается от трехфазной электрической сети переменного тока напряжением 380 В. Подключение осуществляется по пяти-проводной схеме 3ф+Н+З.</w:t>
      </w:r>
    </w:p>
    <w:p w:rsidR="00A14FBB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A7699E">
        <w:rPr>
          <w:rStyle w:val="23"/>
          <w:color w:val="000000"/>
          <w:sz w:val="24"/>
          <w:szCs w:val="24"/>
        </w:rPr>
        <w:t xml:space="preserve">          Подключение «Ноля» обязательно</w:t>
      </w:r>
      <w:proofErr w:type="gramStart"/>
      <w:r w:rsidRPr="00A7699E">
        <w:rPr>
          <w:rStyle w:val="23"/>
          <w:color w:val="000000"/>
          <w:sz w:val="24"/>
          <w:szCs w:val="24"/>
        </w:rPr>
        <w:t xml:space="preserve"> ,</w:t>
      </w:r>
      <w:proofErr w:type="gramEnd"/>
      <w:r w:rsidRPr="00A7699E">
        <w:rPr>
          <w:rStyle w:val="23"/>
          <w:color w:val="000000"/>
          <w:sz w:val="24"/>
          <w:szCs w:val="24"/>
        </w:rPr>
        <w:t xml:space="preserve"> т.к. в станке используются электроприборы  работающие от переменного тока напряжением 220 В. Подключение «Земли» является так- же обязательным  в целях обеспечения безопасности и предотвращения поражения электрическим током . </w:t>
      </w:r>
    </w:p>
    <w:p w:rsidR="00A14FBB" w:rsidRDefault="00A14FBB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</w:p>
    <w:p w:rsidR="0083445D" w:rsidRPr="00A14FBB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a8"/>
          <w:rFonts w:asciiTheme="majorHAnsi" w:hAnsiTheme="majorHAnsi"/>
          <w:i/>
          <w:sz w:val="40"/>
          <w:szCs w:val="40"/>
        </w:rPr>
      </w:pPr>
      <w:r w:rsidRPr="00A14FBB">
        <w:rPr>
          <w:rStyle w:val="23"/>
          <w:rFonts w:asciiTheme="majorHAnsi" w:hAnsiTheme="majorHAnsi"/>
          <w:i/>
          <w:color w:val="000000"/>
          <w:sz w:val="24"/>
          <w:szCs w:val="24"/>
        </w:rPr>
        <w:t xml:space="preserve">   </w:t>
      </w:r>
      <w:r w:rsidR="00A14FBB" w:rsidRPr="00A14FBB">
        <w:rPr>
          <w:rStyle w:val="a8"/>
          <w:rFonts w:asciiTheme="majorHAnsi" w:hAnsiTheme="majorHAnsi"/>
          <w:i/>
          <w:sz w:val="40"/>
          <w:szCs w:val="40"/>
        </w:rPr>
        <w:t>Внимание!</w:t>
      </w:r>
    </w:p>
    <w:p w:rsidR="00A14FBB" w:rsidRDefault="00A14FBB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</w:p>
    <w:p w:rsidR="00A14FBB" w:rsidRDefault="00A14FBB" w:rsidP="00A14FBB">
      <w:pPr>
        <w:pStyle w:val="210"/>
        <w:spacing w:before="120" w:after="240" w:line="240" w:lineRule="auto"/>
        <w:ind w:left="1474" w:right="907" w:firstLine="0"/>
        <w:contextualSpacing/>
        <w:rPr>
          <w:rStyle w:val="a9"/>
          <w:b/>
          <w:sz w:val="28"/>
          <w:szCs w:val="28"/>
        </w:rPr>
      </w:pPr>
      <w:r>
        <w:rPr>
          <w:rStyle w:val="23"/>
          <w:color w:val="000000"/>
          <w:sz w:val="24"/>
          <w:szCs w:val="24"/>
        </w:rPr>
        <w:t xml:space="preserve">           </w:t>
      </w:r>
      <w:r w:rsidRPr="00A14FBB">
        <w:rPr>
          <w:rStyle w:val="a9"/>
          <w:b/>
          <w:sz w:val="28"/>
          <w:szCs w:val="28"/>
        </w:rPr>
        <w:t xml:space="preserve">После подключения станка к электрической сети необходимо убедиться в правильности направления вращения диска пилы. В случае неправильного вращения следует изменить порядок включения фаз. </w:t>
      </w:r>
    </w:p>
    <w:p w:rsidR="00A14FBB" w:rsidRPr="00A14FBB" w:rsidRDefault="00A14FBB" w:rsidP="00A14FBB">
      <w:pPr>
        <w:pStyle w:val="210"/>
        <w:spacing w:before="120" w:after="240" w:line="240" w:lineRule="auto"/>
        <w:ind w:left="1474" w:right="907" w:firstLine="0"/>
        <w:contextualSpacing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Неправильное подключение может стать следствием поломки диска пилы и выхода из строя электродвигателя.</w:t>
      </w:r>
    </w:p>
    <w:p w:rsidR="00EC5A50" w:rsidRDefault="00EC5A50" w:rsidP="00E5560D">
      <w:pPr>
        <w:pStyle w:val="ad"/>
        <w:spacing w:before="120" w:after="240"/>
        <w:ind w:left="1474" w:right="907"/>
        <w:rPr>
          <w:rStyle w:val="23"/>
          <w:sz w:val="40"/>
          <w:szCs w:val="40"/>
        </w:rPr>
      </w:pPr>
    </w:p>
    <w:p w:rsidR="0083445D" w:rsidRDefault="0083445D" w:rsidP="00E5560D">
      <w:pPr>
        <w:pStyle w:val="ad"/>
        <w:spacing w:before="120" w:after="240"/>
        <w:ind w:left="1474" w:right="907"/>
        <w:rPr>
          <w:rStyle w:val="23"/>
          <w:rFonts w:ascii="Cambria" w:hAnsi="Cambria" w:cs="Times New Roman"/>
          <w:sz w:val="40"/>
          <w:szCs w:val="40"/>
        </w:rPr>
      </w:pPr>
      <w:r w:rsidRPr="006C09C3">
        <w:rPr>
          <w:rStyle w:val="23"/>
          <w:sz w:val="40"/>
          <w:szCs w:val="40"/>
        </w:rPr>
        <w:t xml:space="preserve"> </w:t>
      </w:r>
      <w:bookmarkStart w:id="22" w:name="_Toc479855317"/>
      <w:bookmarkStart w:id="23" w:name="_Toc481576299"/>
      <w:r w:rsidR="00995335">
        <w:rPr>
          <w:rStyle w:val="23"/>
          <w:rFonts w:ascii="Cambria" w:hAnsi="Cambria" w:cs="Times New Roman"/>
          <w:sz w:val="40"/>
          <w:szCs w:val="40"/>
        </w:rPr>
        <w:t>Настройка</w:t>
      </w:r>
      <w:r w:rsidRPr="0083445D">
        <w:rPr>
          <w:rStyle w:val="23"/>
          <w:rFonts w:ascii="Cambria" w:hAnsi="Cambria" w:cs="Times New Roman"/>
          <w:sz w:val="40"/>
          <w:szCs w:val="40"/>
        </w:rPr>
        <w:t xml:space="preserve"> и эксплуатация</w:t>
      </w:r>
      <w:bookmarkEnd w:id="22"/>
      <w:bookmarkEnd w:id="23"/>
    </w:p>
    <w:p w:rsidR="00EC5A50" w:rsidRPr="00EC5A50" w:rsidRDefault="00EC5A50" w:rsidP="00EC5A50"/>
    <w:p w:rsidR="0083445D" w:rsidRPr="00EC5A50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6C09C3">
        <w:rPr>
          <w:rStyle w:val="23"/>
          <w:color w:val="000000"/>
          <w:szCs w:val="24"/>
        </w:rPr>
        <w:t xml:space="preserve">      </w:t>
      </w:r>
      <w:r w:rsidR="007923A2">
        <w:rPr>
          <w:rStyle w:val="23"/>
          <w:color w:val="000000"/>
          <w:szCs w:val="24"/>
        </w:rPr>
        <w:t xml:space="preserve">     </w:t>
      </w:r>
      <w:r w:rsidRPr="006C09C3">
        <w:rPr>
          <w:rStyle w:val="23"/>
          <w:color w:val="000000"/>
          <w:szCs w:val="24"/>
        </w:rPr>
        <w:t xml:space="preserve">  </w:t>
      </w:r>
      <w:r w:rsidR="007923A2">
        <w:rPr>
          <w:rStyle w:val="23"/>
          <w:color w:val="000000"/>
          <w:szCs w:val="24"/>
        </w:rPr>
        <w:t xml:space="preserve"> </w:t>
      </w:r>
      <w:r w:rsidRPr="006C09C3">
        <w:rPr>
          <w:rStyle w:val="23"/>
          <w:color w:val="000000"/>
          <w:szCs w:val="24"/>
        </w:rPr>
        <w:t xml:space="preserve">   </w:t>
      </w:r>
      <w:r w:rsidRPr="00EC5A50">
        <w:rPr>
          <w:rStyle w:val="23"/>
          <w:color w:val="000000"/>
          <w:sz w:val="24"/>
          <w:szCs w:val="24"/>
        </w:rPr>
        <w:t>Перед началом работы ознакомьтесь целиком с данной инструкцией. Проведите инструктаж персонала по технике безопасности. Используйте средства индивидуальной защиты (перчатки</w:t>
      </w:r>
      <w:proofErr w:type="gramStart"/>
      <w:r w:rsidRPr="00EC5A50">
        <w:rPr>
          <w:rStyle w:val="23"/>
          <w:color w:val="000000"/>
          <w:sz w:val="24"/>
          <w:szCs w:val="24"/>
        </w:rPr>
        <w:t xml:space="preserve"> ,</w:t>
      </w:r>
      <w:proofErr w:type="gramEnd"/>
      <w:r w:rsidRPr="00EC5A50">
        <w:rPr>
          <w:rStyle w:val="23"/>
          <w:color w:val="000000"/>
          <w:sz w:val="24"/>
          <w:szCs w:val="24"/>
        </w:rPr>
        <w:t xml:space="preserve">пылевые маски , защитные очки , </w:t>
      </w:r>
      <w:proofErr w:type="spellStart"/>
      <w:r w:rsidRPr="00EC5A50">
        <w:rPr>
          <w:rStyle w:val="23"/>
          <w:color w:val="000000"/>
          <w:sz w:val="24"/>
          <w:szCs w:val="24"/>
        </w:rPr>
        <w:t>беруши</w:t>
      </w:r>
      <w:proofErr w:type="spellEnd"/>
      <w:r w:rsidRPr="00EC5A50">
        <w:rPr>
          <w:rStyle w:val="23"/>
          <w:color w:val="000000"/>
          <w:sz w:val="24"/>
          <w:szCs w:val="24"/>
        </w:rPr>
        <w:t xml:space="preserve"> ).</w:t>
      </w:r>
    </w:p>
    <w:p w:rsidR="0083445D" w:rsidRPr="00EC5A50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C5A50">
        <w:rPr>
          <w:rStyle w:val="23"/>
          <w:color w:val="000000"/>
          <w:sz w:val="24"/>
          <w:szCs w:val="24"/>
        </w:rPr>
        <w:t xml:space="preserve">         </w:t>
      </w:r>
      <w:r w:rsidR="007923A2">
        <w:rPr>
          <w:rStyle w:val="23"/>
          <w:color w:val="000000"/>
          <w:sz w:val="24"/>
          <w:szCs w:val="24"/>
        </w:rPr>
        <w:t xml:space="preserve"> </w:t>
      </w:r>
      <w:r w:rsidRPr="00EC5A50">
        <w:rPr>
          <w:rStyle w:val="23"/>
          <w:color w:val="000000"/>
          <w:sz w:val="24"/>
          <w:szCs w:val="24"/>
        </w:rPr>
        <w:t xml:space="preserve">   Главный выключатель питания находится на </w:t>
      </w:r>
      <w:r w:rsidR="00EC5A50" w:rsidRPr="00EC5A50">
        <w:rPr>
          <w:rStyle w:val="23"/>
          <w:color w:val="000000"/>
          <w:sz w:val="24"/>
          <w:szCs w:val="24"/>
        </w:rPr>
        <w:t>лицевой панели слева</w:t>
      </w:r>
      <w:r w:rsidRPr="00EC5A50">
        <w:rPr>
          <w:rStyle w:val="23"/>
          <w:color w:val="000000"/>
          <w:sz w:val="24"/>
          <w:szCs w:val="24"/>
        </w:rPr>
        <w:t xml:space="preserve">. </w:t>
      </w:r>
      <w:r w:rsidR="00EC5A50" w:rsidRPr="00EC5A50">
        <w:rPr>
          <w:rStyle w:val="23"/>
          <w:color w:val="000000"/>
          <w:sz w:val="24"/>
          <w:szCs w:val="24"/>
        </w:rPr>
        <w:t xml:space="preserve">При его включении сразу происходит запуск двигателя пилы. </w:t>
      </w:r>
      <w:r w:rsidRPr="00EC5A50">
        <w:rPr>
          <w:rStyle w:val="23"/>
          <w:color w:val="000000"/>
          <w:sz w:val="24"/>
          <w:szCs w:val="24"/>
        </w:rPr>
        <w:t>Перед его включением следует убедиться</w:t>
      </w:r>
      <w:proofErr w:type="gramStart"/>
      <w:r w:rsidRPr="00EC5A50">
        <w:rPr>
          <w:rStyle w:val="23"/>
          <w:color w:val="000000"/>
          <w:sz w:val="24"/>
          <w:szCs w:val="24"/>
        </w:rPr>
        <w:t xml:space="preserve"> ,</w:t>
      </w:r>
      <w:proofErr w:type="gramEnd"/>
      <w:r w:rsidRPr="00EC5A50">
        <w:rPr>
          <w:rStyle w:val="23"/>
          <w:color w:val="000000"/>
          <w:sz w:val="24"/>
          <w:szCs w:val="24"/>
        </w:rPr>
        <w:t xml:space="preserve"> что </w:t>
      </w:r>
      <w:r w:rsidR="00EC5A50" w:rsidRPr="00EC5A50">
        <w:rPr>
          <w:rStyle w:val="23"/>
          <w:color w:val="000000"/>
          <w:sz w:val="24"/>
          <w:szCs w:val="24"/>
        </w:rPr>
        <w:t xml:space="preserve">диск пилы свободно вращается и надежно закреплен </w:t>
      </w:r>
      <w:r w:rsidRPr="00EC5A50">
        <w:rPr>
          <w:rStyle w:val="23"/>
          <w:color w:val="000000"/>
          <w:sz w:val="24"/>
          <w:szCs w:val="24"/>
        </w:rPr>
        <w:t xml:space="preserve"> .</w:t>
      </w:r>
    </w:p>
    <w:p w:rsidR="0083445D" w:rsidRPr="00EC5A50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C5A50">
        <w:rPr>
          <w:rStyle w:val="23"/>
          <w:color w:val="000000"/>
          <w:sz w:val="24"/>
          <w:szCs w:val="24"/>
        </w:rPr>
        <w:t xml:space="preserve">            Убедитесь, что </w:t>
      </w:r>
      <w:r w:rsidR="00EC5A50" w:rsidRPr="00EC5A50">
        <w:rPr>
          <w:rStyle w:val="23"/>
          <w:color w:val="000000"/>
          <w:sz w:val="24"/>
          <w:szCs w:val="24"/>
        </w:rPr>
        <w:t>давление в пневматической системе станка выставлено в пределах</w:t>
      </w:r>
      <w:r w:rsidRPr="00EC5A50">
        <w:rPr>
          <w:rStyle w:val="23"/>
          <w:color w:val="000000"/>
          <w:sz w:val="24"/>
          <w:szCs w:val="24"/>
        </w:rPr>
        <w:t xml:space="preserve"> 6- </w:t>
      </w:r>
      <w:r w:rsidR="00EC5A50" w:rsidRPr="00EC5A50">
        <w:rPr>
          <w:rStyle w:val="23"/>
          <w:color w:val="000000"/>
          <w:sz w:val="24"/>
          <w:szCs w:val="24"/>
        </w:rPr>
        <w:t>7</w:t>
      </w:r>
      <w:r w:rsidRPr="00EC5A50">
        <w:rPr>
          <w:rStyle w:val="23"/>
          <w:color w:val="000000"/>
          <w:sz w:val="24"/>
          <w:szCs w:val="24"/>
        </w:rPr>
        <w:t xml:space="preserve"> </w:t>
      </w:r>
      <w:r w:rsidRPr="00EC5A50">
        <w:rPr>
          <w:rStyle w:val="23"/>
          <w:color w:val="000000"/>
          <w:sz w:val="24"/>
          <w:szCs w:val="24"/>
          <w:lang w:val="en-US"/>
        </w:rPr>
        <w:t>Bar</w:t>
      </w:r>
      <w:r w:rsidRPr="00EC5A50">
        <w:rPr>
          <w:rStyle w:val="23"/>
          <w:color w:val="000000"/>
          <w:sz w:val="24"/>
          <w:szCs w:val="24"/>
        </w:rPr>
        <w:t>.</w:t>
      </w:r>
    </w:p>
    <w:p w:rsidR="0083445D" w:rsidRPr="00EC5A50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C5A50">
        <w:rPr>
          <w:rStyle w:val="23"/>
          <w:color w:val="000000"/>
          <w:sz w:val="24"/>
          <w:szCs w:val="24"/>
        </w:rPr>
        <w:t xml:space="preserve">            Убедитесь что подвижным узлам станка ничего не мешае</w:t>
      </w:r>
      <w:proofErr w:type="gramStart"/>
      <w:r w:rsidRPr="00EC5A50">
        <w:rPr>
          <w:rStyle w:val="23"/>
          <w:color w:val="000000"/>
          <w:sz w:val="24"/>
          <w:szCs w:val="24"/>
        </w:rPr>
        <w:t>т(</w:t>
      </w:r>
      <w:proofErr w:type="gramEnd"/>
      <w:r w:rsidRPr="00EC5A50">
        <w:rPr>
          <w:rStyle w:val="23"/>
          <w:color w:val="000000"/>
          <w:sz w:val="24"/>
          <w:szCs w:val="24"/>
        </w:rPr>
        <w:t>заготовки деталей , обрезки)</w:t>
      </w:r>
    </w:p>
    <w:p w:rsidR="0083445D" w:rsidRPr="00EC5A50" w:rsidRDefault="0083445D" w:rsidP="00E5560D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C5A50">
        <w:rPr>
          <w:rStyle w:val="23"/>
          <w:color w:val="000000"/>
          <w:sz w:val="24"/>
          <w:szCs w:val="24"/>
        </w:rPr>
        <w:t xml:space="preserve">            При необходимости произведите очистку и смазку линейных направляющих.</w:t>
      </w:r>
    </w:p>
    <w:p w:rsidR="00EC5A50" w:rsidRDefault="00EC5A50" w:rsidP="00E5560D">
      <w:pPr>
        <w:pStyle w:val="2"/>
        <w:spacing w:before="120" w:after="240"/>
        <w:ind w:left="1474" w:right="907"/>
        <w:rPr>
          <w:rStyle w:val="23"/>
          <w:szCs w:val="24"/>
        </w:rPr>
      </w:pPr>
    </w:p>
    <w:p w:rsidR="0083445D" w:rsidRPr="005E5484" w:rsidRDefault="0083445D" w:rsidP="00E5560D">
      <w:pPr>
        <w:pStyle w:val="2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6C09C3">
        <w:rPr>
          <w:rStyle w:val="23"/>
          <w:szCs w:val="24"/>
        </w:rPr>
        <w:t xml:space="preserve">  </w:t>
      </w:r>
      <w:r w:rsidRPr="005E5484">
        <w:rPr>
          <w:rStyle w:val="a8"/>
          <w:sz w:val="40"/>
          <w:szCs w:val="40"/>
        </w:rPr>
        <w:t>Внимание!</w:t>
      </w:r>
    </w:p>
    <w:p w:rsidR="0083445D" w:rsidRPr="006C09C3" w:rsidRDefault="0083445D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 w:rsidRPr="006C09C3">
        <w:rPr>
          <w:rStyle w:val="a9"/>
          <w:b/>
          <w:sz w:val="28"/>
          <w:szCs w:val="28"/>
        </w:rPr>
        <w:t xml:space="preserve">       </w:t>
      </w:r>
      <w:r w:rsidR="00EC5A50">
        <w:rPr>
          <w:rStyle w:val="a9"/>
          <w:b/>
          <w:sz w:val="28"/>
          <w:szCs w:val="28"/>
        </w:rPr>
        <w:t xml:space="preserve">         </w:t>
      </w:r>
      <w:r w:rsidRPr="006C09C3">
        <w:rPr>
          <w:rStyle w:val="a9"/>
          <w:b/>
          <w:sz w:val="28"/>
          <w:szCs w:val="28"/>
        </w:rPr>
        <w:t xml:space="preserve">   Никогда не следует оставлять</w:t>
      </w:r>
      <w:r w:rsidR="00EC5A50">
        <w:rPr>
          <w:rStyle w:val="a9"/>
          <w:b/>
          <w:sz w:val="28"/>
          <w:szCs w:val="28"/>
        </w:rPr>
        <w:t xml:space="preserve"> включенным главный выключатель</w:t>
      </w:r>
      <w:r w:rsidRPr="006C09C3">
        <w:rPr>
          <w:rStyle w:val="a9"/>
          <w:b/>
          <w:sz w:val="28"/>
          <w:szCs w:val="28"/>
        </w:rPr>
        <w:t xml:space="preserve">, если </w:t>
      </w:r>
      <w:r w:rsidR="00EC5A50">
        <w:rPr>
          <w:rStyle w:val="a9"/>
          <w:b/>
          <w:sz w:val="28"/>
          <w:szCs w:val="28"/>
        </w:rPr>
        <w:t>станок не используется в работе</w:t>
      </w:r>
      <w:r w:rsidRPr="006C09C3">
        <w:rPr>
          <w:rStyle w:val="a9"/>
          <w:b/>
          <w:sz w:val="28"/>
          <w:szCs w:val="28"/>
        </w:rPr>
        <w:t>.</w:t>
      </w:r>
      <w:r w:rsidR="00EC5A50">
        <w:rPr>
          <w:rStyle w:val="a9"/>
          <w:b/>
          <w:sz w:val="28"/>
          <w:szCs w:val="28"/>
        </w:rPr>
        <w:t xml:space="preserve">          Не оставляйте рабочее место когда станок включен.</w:t>
      </w:r>
      <w:r w:rsidRPr="006C09C3">
        <w:rPr>
          <w:rStyle w:val="a9"/>
          <w:b/>
          <w:sz w:val="28"/>
          <w:szCs w:val="28"/>
        </w:rPr>
        <w:t xml:space="preserve"> </w:t>
      </w:r>
    </w:p>
    <w:p w:rsidR="0083445D" w:rsidRPr="00EC5A50" w:rsidRDefault="0083445D" w:rsidP="00163048">
      <w:pPr>
        <w:pStyle w:val="210"/>
        <w:spacing w:before="120" w:after="12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6C09C3">
        <w:rPr>
          <w:rStyle w:val="23"/>
          <w:color w:val="000000"/>
          <w:szCs w:val="24"/>
        </w:rPr>
        <w:t xml:space="preserve">             </w:t>
      </w:r>
      <w:r w:rsidRPr="00EC5A50">
        <w:rPr>
          <w:rStyle w:val="23"/>
          <w:color w:val="000000"/>
          <w:sz w:val="24"/>
          <w:szCs w:val="24"/>
        </w:rPr>
        <w:t xml:space="preserve">   Перед началом обработки заготовки – выс</w:t>
      </w:r>
      <w:r w:rsidR="00EC5A50">
        <w:rPr>
          <w:rStyle w:val="23"/>
          <w:color w:val="000000"/>
          <w:sz w:val="24"/>
          <w:szCs w:val="24"/>
        </w:rPr>
        <w:t>тавьте требуемый размер детали. О</w:t>
      </w:r>
      <w:r w:rsidRPr="00EC5A50">
        <w:rPr>
          <w:rStyle w:val="23"/>
          <w:color w:val="000000"/>
          <w:sz w:val="24"/>
          <w:szCs w:val="24"/>
        </w:rPr>
        <w:t xml:space="preserve">слабив </w:t>
      </w:r>
      <w:r w:rsidR="00EC5A50">
        <w:rPr>
          <w:rStyle w:val="23"/>
          <w:color w:val="000000"/>
          <w:sz w:val="24"/>
          <w:szCs w:val="24"/>
        </w:rPr>
        <w:t>барашек</w:t>
      </w:r>
      <w:r w:rsidRPr="00EC5A50">
        <w:rPr>
          <w:rStyle w:val="23"/>
          <w:color w:val="000000"/>
          <w:sz w:val="24"/>
          <w:szCs w:val="24"/>
        </w:rPr>
        <w:t xml:space="preserve"> фиксатора </w:t>
      </w:r>
      <w:r w:rsidR="00EC5A50">
        <w:rPr>
          <w:rStyle w:val="23"/>
          <w:color w:val="000000"/>
          <w:sz w:val="24"/>
          <w:szCs w:val="24"/>
        </w:rPr>
        <w:t xml:space="preserve">флажка </w:t>
      </w:r>
      <w:r w:rsidR="00357399">
        <w:rPr>
          <w:rStyle w:val="23"/>
          <w:color w:val="000000"/>
          <w:sz w:val="24"/>
          <w:szCs w:val="24"/>
        </w:rPr>
        <w:t>– переместите и зафиксируйте флажок на нужный размер</w:t>
      </w:r>
      <w:r w:rsidRPr="00EC5A50">
        <w:rPr>
          <w:rStyle w:val="23"/>
          <w:color w:val="000000"/>
          <w:sz w:val="24"/>
          <w:szCs w:val="24"/>
        </w:rPr>
        <w:t>.</w:t>
      </w:r>
    </w:p>
    <w:p w:rsidR="00EE0B64" w:rsidRDefault="0083445D" w:rsidP="000737F5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 w:rsidRPr="00EC5A50">
        <w:rPr>
          <w:rStyle w:val="23"/>
          <w:color w:val="000000"/>
          <w:sz w:val="24"/>
          <w:szCs w:val="24"/>
        </w:rPr>
        <w:t xml:space="preserve">             Санок </w:t>
      </w:r>
      <w:proofErr w:type="gramStart"/>
      <w:r w:rsidRPr="00EC5A50">
        <w:rPr>
          <w:rStyle w:val="23"/>
          <w:color w:val="000000"/>
          <w:sz w:val="24"/>
          <w:szCs w:val="24"/>
        </w:rPr>
        <w:t>оснащен</w:t>
      </w:r>
      <w:proofErr w:type="gramEnd"/>
      <w:r w:rsidRPr="00EC5A50">
        <w:rPr>
          <w:rStyle w:val="23"/>
          <w:color w:val="000000"/>
          <w:sz w:val="24"/>
          <w:szCs w:val="24"/>
        </w:rPr>
        <w:t xml:space="preserve"> пневматическими прижимами обрабатываемой детали.</w:t>
      </w:r>
      <w:r w:rsidR="00CD5BD6">
        <w:rPr>
          <w:rStyle w:val="23"/>
          <w:color w:val="000000"/>
          <w:sz w:val="24"/>
          <w:szCs w:val="24"/>
        </w:rPr>
        <w:t xml:space="preserve"> Для их активации не</w:t>
      </w:r>
      <w:r w:rsidR="00EE0B64">
        <w:rPr>
          <w:rStyle w:val="23"/>
          <w:color w:val="000000"/>
          <w:sz w:val="24"/>
          <w:szCs w:val="24"/>
        </w:rPr>
        <w:t>о</w:t>
      </w:r>
      <w:r w:rsidR="00CD5BD6">
        <w:rPr>
          <w:rStyle w:val="23"/>
          <w:color w:val="000000"/>
          <w:sz w:val="24"/>
          <w:szCs w:val="24"/>
        </w:rPr>
        <w:t>бходимо кратковременно нажать на педаль</w:t>
      </w:r>
      <w:proofErr w:type="gramStart"/>
      <w:r w:rsidR="00CD5BD6">
        <w:rPr>
          <w:rStyle w:val="23"/>
          <w:color w:val="000000"/>
          <w:sz w:val="24"/>
          <w:szCs w:val="24"/>
        </w:rPr>
        <w:t>.</w:t>
      </w:r>
      <w:r w:rsidR="002925E3">
        <w:rPr>
          <w:rStyle w:val="23"/>
          <w:color w:val="000000"/>
          <w:sz w:val="24"/>
          <w:szCs w:val="24"/>
        </w:rPr>
        <w:t>(</w:t>
      </w:r>
      <w:proofErr w:type="gramEnd"/>
      <w:r w:rsidR="002925E3">
        <w:rPr>
          <w:rStyle w:val="23"/>
          <w:color w:val="000000"/>
          <w:sz w:val="24"/>
          <w:szCs w:val="24"/>
        </w:rPr>
        <w:t>удерживание педали приведет в движение пильный узел).</w:t>
      </w:r>
      <w:r w:rsidR="00CD5BD6">
        <w:rPr>
          <w:rStyle w:val="23"/>
          <w:color w:val="000000"/>
          <w:sz w:val="24"/>
          <w:szCs w:val="24"/>
        </w:rPr>
        <w:t xml:space="preserve"> Для возвра</w:t>
      </w:r>
      <w:r w:rsidR="0073745C">
        <w:rPr>
          <w:rStyle w:val="23"/>
          <w:color w:val="000000"/>
          <w:sz w:val="24"/>
          <w:szCs w:val="24"/>
        </w:rPr>
        <w:t xml:space="preserve">та прижимов необходимо нажать </w:t>
      </w:r>
      <w:r w:rsidR="00CD5BD6">
        <w:rPr>
          <w:rStyle w:val="23"/>
          <w:color w:val="000000"/>
          <w:sz w:val="24"/>
          <w:szCs w:val="24"/>
        </w:rPr>
        <w:t>кнопку «Прерывание цикла» (красная кнопка</w:t>
      </w:r>
      <w:r w:rsidR="00EE0B64">
        <w:rPr>
          <w:rStyle w:val="23"/>
          <w:color w:val="000000"/>
          <w:sz w:val="24"/>
          <w:szCs w:val="24"/>
        </w:rPr>
        <w:t xml:space="preserve"> расположенная </w:t>
      </w:r>
      <w:r w:rsidR="00CD5BD6">
        <w:rPr>
          <w:rStyle w:val="23"/>
          <w:color w:val="000000"/>
          <w:sz w:val="24"/>
          <w:szCs w:val="24"/>
        </w:rPr>
        <w:t>посередине</w:t>
      </w:r>
      <w:r w:rsidR="00EE0B64">
        <w:rPr>
          <w:rStyle w:val="23"/>
          <w:color w:val="000000"/>
          <w:sz w:val="24"/>
          <w:szCs w:val="24"/>
        </w:rPr>
        <w:t xml:space="preserve"> передней панели).</w:t>
      </w:r>
    </w:p>
    <w:p w:rsidR="0073745C" w:rsidRDefault="0073745C" w:rsidP="000737F5">
      <w:pPr>
        <w:pStyle w:val="210"/>
        <w:spacing w:before="120" w:after="240" w:line="240" w:lineRule="auto"/>
        <w:ind w:left="1474" w:right="907" w:firstLine="0"/>
        <w:contextualSpacing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    Пневматическая система функционирует независимо от электропитания, для того чтобы привести в действие прижим необязательно включать станок. Однако стоит быть внимательным, чтобы не допустить врезания диска пилы </w:t>
      </w:r>
      <w:r w:rsidR="001A19B9">
        <w:rPr>
          <w:rStyle w:val="23"/>
          <w:color w:val="000000"/>
          <w:sz w:val="24"/>
          <w:szCs w:val="24"/>
        </w:rPr>
        <w:t xml:space="preserve">при выключенном двигателе </w:t>
      </w:r>
      <w:r>
        <w:rPr>
          <w:rStyle w:val="23"/>
          <w:color w:val="000000"/>
          <w:sz w:val="24"/>
          <w:szCs w:val="24"/>
        </w:rPr>
        <w:t>в заготовку.</w:t>
      </w:r>
      <w:r w:rsidR="001A19B9">
        <w:rPr>
          <w:rStyle w:val="23"/>
          <w:color w:val="000000"/>
          <w:sz w:val="24"/>
          <w:szCs w:val="24"/>
        </w:rPr>
        <w:t xml:space="preserve"> Это может привести </w:t>
      </w:r>
      <w:proofErr w:type="gramStart"/>
      <w:r w:rsidR="001A19B9">
        <w:rPr>
          <w:rStyle w:val="23"/>
          <w:color w:val="000000"/>
          <w:sz w:val="24"/>
          <w:szCs w:val="24"/>
        </w:rPr>
        <w:t>к</w:t>
      </w:r>
      <w:proofErr w:type="gramEnd"/>
      <w:r w:rsidR="001A19B9">
        <w:rPr>
          <w:rStyle w:val="23"/>
          <w:color w:val="000000"/>
          <w:sz w:val="24"/>
          <w:szCs w:val="24"/>
        </w:rPr>
        <w:t xml:space="preserve"> повреждении диска и подшипника якоря электродвигателя.</w:t>
      </w:r>
    </w:p>
    <w:p w:rsidR="000737F5" w:rsidRDefault="0073745C" w:rsidP="00BD0430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</w:t>
      </w:r>
    </w:p>
    <w:p w:rsidR="00EE0B64" w:rsidRPr="00BD0430" w:rsidRDefault="000737F5" w:rsidP="00BD0430">
      <w:pPr>
        <w:pStyle w:val="210"/>
        <w:spacing w:before="120" w:after="240" w:line="240" w:lineRule="auto"/>
        <w:ind w:left="1474" w:right="907" w:firstLine="0"/>
        <w:rPr>
          <w:rStyle w:val="a8"/>
          <w:rFonts w:asciiTheme="majorHAnsi" w:hAnsiTheme="majorHAnsi"/>
          <w:b w:val="0"/>
          <w:i/>
          <w:sz w:val="40"/>
          <w:szCs w:val="40"/>
        </w:rPr>
      </w:pPr>
      <w:r>
        <w:rPr>
          <w:rStyle w:val="23"/>
          <w:color w:val="000000"/>
          <w:sz w:val="24"/>
          <w:szCs w:val="24"/>
        </w:rPr>
        <w:t xml:space="preserve">     </w:t>
      </w:r>
      <w:r w:rsidR="0073745C">
        <w:rPr>
          <w:rStyle w:val="23"/>
          <w:color w:val="000000"/>
          <w:sz w:val="24"/>
          <w:szCs w:val="24"/>
        </w:rPr>
        <w:t xml:space="preserve">  </w:t>
      </w:r>
      <w:r w:rsidR="00EE0B64" w:rsidRPr="00BD0430">
        <w:rPr>
          <w:rStyle w:val="a8"/>
          <w:rFonts w:asciiTheme="majorHAnsi" w:hAnsiTheme="majorHAnsi"/>
          <w:b w:val="0"/>
          <w:i/>
          <w:sz w:val="40"/>
          <w:szCs w:val="40"/>
        </w:rPr>
        <w:t>Внимание!</w:t>
      </w:r>
    </w:p>
    <w:p w:rsidR="00EE0B64" w:rsidRPr="00EE0B64" w:rsidRDefault="003479A7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2589476" wp14:editId="5B44448A">
            <wp:simplePos x="0" y="0"/>
            <wp:positionH relativeFrom="column">
              <wp:posOffset>2917190</wp:posOffset>
            </wp:positionH>
            <wp:positionV relativeFrom="paragraph">
              <wp:posOffset>669925</wp:posOffset>
            </wp:positionV>
            <wp:extent cx="3604895" cy="230251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5-19-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B64">
        <w:rPr>
          <w:rStyle w:val="23"/>
          <w:color w:val="000000"/>
          <w:sz w:val="24"/>
          <w:szCs w:val="24"/>
        </w:rPr>
        <w:t xml:space="preserve">             </w:t>
      </w:r>
      <w:r w:rsidR="000737F5">
        <w:rPr>
          <w:rStyle w:val="23"/>
          <w:color w:val="000000"/>
          <w:sz w:val="24"/>
          <w:szCs w:val="24"/>
        </w:rPr>
        <w:t xml:space="preserve">   </w:t>
      </w:r>
      <w:r w:rsidR="00EE0B64">
        <w:rPr>
          <w:rStyle w:val="23"/>
          <w:color w:val="000000"/>
          <w:sz w:val="24"/>
          <w:szCs w:val="24"/>
        </w:rPr>
        <w:t xml:space="preserve"> </w:t>
      </w:r>
      <w:r w:rsidR="00EE0B64" w:rsidRPr="00EE0B64">
        <w:rPr>
          <w:rStyle w:val="a9"/>
          <w:b/>
          <w:sz w:val="28"/>
          <w:szCs w:val="28"/>
        </w:rPr>
        <w:t>Никогда не подставляйте руки в зону работы пневматических прижимов во избежании получения травм и увечий.</w:t>
      </w:r>
    </w:p>
    <w:p w:rsidR="0083445D" w:rsidRDefault="00EE0B64" w:rsidP="00BD0430">
      <w:pPr>
        <w:pStyle w:val="210"/>
        <w:spacing w:before="120" w:after="240" w:line="240" w:lineRule="auto"/>
        <w:ind w:left="1418" w:right="907" w:hanging="851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  </w:t>
      </w:r>
      <w:r w:rsidR="0083445D" w:rsidRPr="00EC5A50">
        <w:rPr>
          <w:rStyle w:val="23"/>
          <w:color w:val="000000"/>
          <w:sz w:val="24"/>
          <w:szCs w:val="24"/>
        </w:rPr>
        <w:t xml:space="preserve"> </w:t>
      </w:r>
      <w:r w:rsidR="00BD0430">
        <w:rPr>
          <w:rStyle w:val="23"/>
          <w:color w:val="000000"/>
          <w:sz w:val="24"/>
          <w:szCs w:val="24"/>
        </w:rPr>
        <w:t xml:space="preserve">         </w:t>
      </w:r>
      <w:r w:rsidR="000737F5">
        <w:rPr>
          <w:rStyle w:val="23"/>
          <w:color w:val="000000"/>
          <w:sz w:val="24"/>
          <w:szCs w:val="24"/>
        </w:rPr>
        <w:t xml:space="preserve">      </w:t>
      </w:r>
      <w:r w:rsidR="0083445D" w:rsidRPr="00EC5A50">
        <w:rPr>
          <w:rStyle w:val="23"/>
          <w:color w:val="000000"/>
          <w:sz w:val="24"/>
          <w:szCs w:val="24"/>
        </w:rPr>
        <w:t>Для того</w:t>
      </w:r>
      <w:r w:rsidR="000737F5">
        <w:rPr>
          <w:rStyle w:val="23"/>
          <w:color w:val="000000"/>
          <w:sz w:val="24"/>
          <w:szCs w:val="24"/>
        </w:rPr>
        <w:t>,</w:t>
      </w:r>
      <w:r w:rsidR="0083445D" w:rsidRPr="00EC5A50">
        <w:rPr>
          <w:rStyle w:val="23"/>
          <w:color w:val="000000"/>
          <w:sz w:val="24"/>
          <w:szCs w:val="24"/>
        </w:rPr>
        <w:t xml:space="preserve"> что бы начать работу –</w:t>
      </w:r>
      <w:r w:rsidR="00357399">
        <w:rPr>
          <w:rStyle w:val="23"/>
          <w:color w:val="000000"/>
          <w:sz w:val="24"/>
          <w:szCs w:val="24"/>
        </w:rPr>
        <w:t xml:space="preserve"> у</w:t>
      </w:r>
      <w:r w:rsidR="0083445D" w:rsidRPr="00EC5A50">
        <w:rPr>
          <w:rStyle w:val="23"/>
          <w:color w:val="000000"/>
          <w:sz w:val="24"/>
          <w:szCs w:val="24"/>
        </w:rPr>
        <w:t>становите заготовку</w:t>
      </w:r>
      <w:r w:rsidR="00CD5BD6">
        <w:rPr>
          <w:rStyle w:val="23"/>
          <w:color w:val="000000"/>
          <w:sz w:val="24"/>
          <w:szCs w:val="24"/>
        </w:rPr>
        <w:t xml:space="preserve"> прижимая ее</w:t>
      </w:r>
      <w:r w:rsidR="0083445D" w:rsidRPr="00EC5A50">
        <w:rPr>
          <w:rStyle w:val="23"/>
          <w:color w:val="000000"/>
          <w:sz w:val="24"/>
          <w:szCs w:val="24"/>
        </w:rPr>
        <w:t xml:space="preserve"> </w:t>
      </w:r>
      <w:r w:rsidR="00CD5BD6">
        <w:rPr>
          <w:rStyle w:val="23"/>
          <w:color w:val="000000"/>
          <w:sz w:val="24"/>
          <w:szCs w:val="24"/>
        </w:rPr>
        <w:t xml:space="preserve">наружной кромкой  к направляющему </w:t>
      </w:r>
      <w:proofErr w:type="gramStart"/>
      <w:r w:rsidR="00CD5BD6">
        <w:rPr>
          <w:rStyle w:val="23"/>
          <w:color w:val="000000"/>
          <w:sz w:val="24"/>
          <w:szCs w:val="24"/>
        </w:rPr>
        <w:t>треугольнику</w:t>
      </w:r>
      <w:proofErr w:type="gramEnd"/>
      <w:r w:rsidR="00CD5BD6">
        <w:rPr>
          <w:rStyle w:val="23"/>
          <w:color w:val="000000"/>
          <w:sz w:val="24"/>
          <w:szCs w:val="24"/>
        </w:rPr>
        <w:t xml:space="preserve"> а свободным краем упирая ее во флажок линейки</w:t>
      </w:r>
      <w:r w:rsidR="0083445D" w:rsidRPr="00EC5A50">
        <w:rPr>
          <w:rStyle w:val="23"/>
          <w:color w:val="000000"/>
          <w:sz w:val="24"/>
          <w:szCs w:val="24"/>
        </w:rPr>
        <w:t xml:space="preserve">. </w:t>
      </w:r>
      <w:r w:rsidR="00CD5BD6">
        <w:rPr>
          <w:rStyle w:val="23"/>
          <w:color w:val="000000"/>
          <w:sz w:val="24"/>
          <w:szCs w:val="24"/>
        </w:rPr>
        <w:t xml:space="preserve">Удерживая заготовку, </w:t>
      </w:r>
      <w:r w:rsidR="002925E3">
        <w:rPr>
          <w:rStyle w:val="23"/>
          <w:color w:val="000000"/>
          <w:sz w:val="24"/>
          <w:szCs w:val="24"/>
        </w:rPr>
        <w:t xml:space="preserve">кратковременно </w:t>
      </w:r>
      <w:r w:rsidR="00CD5BD6">
        <w:rPr>
          <w:rStyle w:val="23"/>
          <w:color w:val="000000"/>
          <w:sz w:val="24"/>
          <w:szCs w:val="24"/>
        </w:rPr>
        <w:t>нажмите на педаль</w:t>
      </w:r>
      <w:r w:rsidR="002925E3">
        <w:rPr>
          <w:rStyle w:val="23"/>
          <w:color w:val="000000"/>
          <w:sz w:val="24"/>
          <w:szCs w:val="24"/>
        </w:rPr>
        <w:t xml:space="preserve">. </w:t>
      </w:r>
    </w:p>
    <w:p w:rsidR="00BD0430" w:rsidRPr="005E5484" w:rsidRDefault="00BD0430" w:rsidP="00BD0430">
      <w:pPr>
        <w:pStyle w:val="210"/>
        <w:spacing w:before="120" w:after="240" w:line="240" w:lineRule="auto"/>
        <w:ind w:left="1474" w:right="907" w:firstLine="0"/>
        <w:rPr>
          <w:rStyle w:val="a8"/>
          <w:b w:val="0"/>
          <w:sz w:val="40"/>
          <w:szCs w:val="40"/>
        </w:rPr>
      </w:pPr>
      <w:r w:rsidRPr="005D7F69">
        <w:rPr>
          <w:rStyle w:val="a8"/>
          <w:rFonts w:asciiTheme="majorHAnsi" w:hAnsiTheme="majorHAnsi"/>
          <w:b w:val="0"/>
          <w:i/>
          <w:sz w:val="40"/>
          <w:szCs w:val="40"/>
        </w:rPr>
        <w:t>Внимание!</w:t>
      </w:r>
    </w:p>
    <w:p w:rsidR="00BD0430" w:rsidRPr="006C09C3" w:rsidRDefault="00BD0430" w:rsidP="00BD0430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 </w:t>
      </w:r>
      <w:r w:rsidRPr="006C09C3">
        <w:rPr>
          <w:rStyle w:val="a9"/>
          <w:b/>
          <w:sz w:val="28"/>
          <w:szCs w:val="28"/>
        </w:rPr>
        <w:t>Будьте осторожны, во избежании получения травм  не помещайте руки в зоны работы пневматических прижимов!</w:t>
      </w:r>
    </w:p>
    <w:p w:rsidR="00BD0430" w:rsidRDefault="00BD0430" w:rsidP="00BD0430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Cs w:val="24"/>
        </w:rPr>
      </w:pPr>
      <w:r>
        <w:rPr>
          <w:rStyle w:val="23"/>
          <w:color w:val="000000"/>
          <w:szCs w:val="24"/>
        </w:rPr>
        <w:t xml:space="preserve">              </w:t>
      </w:r>
    </w:p>
    <w:p w:rsidR="003479A7" w:rsidRDefault="00BD0430" w:rsidP="00BD0430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Cs w:val="24"/>
        </w:rPr>
      </w:pPr>
      <w:r>
        <w:rPr>
          <w:rStyle w:val="23"/>
          <w:color w:val="000000"/>
          <w:szCs w:val="24"/>
        </w:rPr>
        <w:t xml:space="preserve">                </w:t>
      </w:r>
      <w:r w:rsidR="00FE55B7">
        <w:rPr>
          <w:rStyle w:val="23"/>
          <w:color w:val="000000"/>
          <w:szCs w:val="24"/>
        </w:rPr>
        <w:t xml:space="preserve"> </w:t>
      </w:r>
    </w:p>
    <w:p w:rsidR="00BD0430" w:rsidRDefault="00BD0430" w:rsidP="00FE55B7">
      <w:pPr>
        <w:pStyle w:val="210"/>
        <w:spacing w:before="120" w:after="240" w:line="240" w:lineRule="auto"/>
        <w:ind w:left="1474" w:right="907" w:firstLine="0"/>
        <w:jc w:val="center"/>
        <w:rPr>
          <w:rStyle w:val="23"/>
          <w:color w:val="000000"/>
          <w:sz w:val="24"/>
          <w:szCs w:val="24"/>
        </w:rPr>
      </w:pPr>
      <w:r w:rsidRPr="002925E3">
        <w:rPr>
          <w:rStyle w:val="23"/>
          <w:color w:val="000000"/>
          <w:sz w:val="24"/>
          <w:szCs w:val="24"/>
        </w:rPr>
        <w:lastRenderedPageBreak/>
        <w:t>В</w:t>
      </w:r>
      <w:r w:rsidR="00FE55B7">
        <w:rPr>
          <w:rStyle w:val="23"/>
          <w:color w:val="000000"/>
          <w:sz w:val="24"/>
          <w:szCs w:val="24"/>
        </w:rPr>
        <w:t xml:space="preserve"> </w:t>
      </w:r>
      <w:r w:rsidRPr="002925E3">
        <w:rPr>
          <w:rStyle w:val="23"/>
          <w:color w:val="000000"/>
          <w:sz w:val="24"/>
          <w:szCs w:val="24"/>
        </w:rPr>
        <w:t>случае необходимости отпустить прижим – нажмите</w:t>
      </w:r>
      <w:r w:rsidR="00FE55B7">
        <w:rPr>
          <w:rStyle w:val="23"/>
          <w:color w:val="000000"/>
          <w:sz w:val="24"/>
          <w:szCs w:val="24"/>
        </w:rPr>
        <w:t xml:space="preserve"> </w:t>
      </w:r>
      <w:r w:rsidRPr="002925E3">
        <w:rPr>
          <w:rStyle w:val="23"/>
          <w:color w:val="000000"/>
          <w:sz w:val="24"/>
          <w:szCs w:val="24"/>
        </w:rPr>
        <w:t>кнопку «Прерывание цикла</w:t>
      </w:r>
      <w:r w:rsidRPr="00A14FBB">
        <w:rPr>
          <w:rStyle w:val="23"/>
          <w:color w:val="000000"/>
          <w:sz w:val="24"/>
          <w:szCs w:val="24"/>
        </w:rPr>
        <w:t>»</w:t>
      </w:r>
      <w:proofErr w:type="gramStart"/>
      <w:r w:rsidRPr="00A14FBB">
        <w:rPr>
          <w:rStyle w:val="23"/>
          <w:color w:val="000000"/>
          <w:sz w:val="24"/>
          <w:szCs w:val="24"/>
        </w:rPr>
        <w:t>.(</w:t>
      </w:r>
      <w:proofErr w:type="gramEnd"/>
      <w:r w:rsidRPr="00A14FBB">
        <w:rPr>
          <w:rStyle w:val="23"/>
          <w:color w:val="000000"/>
          <w:sz w:val="24"/>
          <w:szCs w:val="24"/>
        </w:rPr>
        <w:t>красная)</w:t>
      </w:r>
    </w:p>
    <w:p w:rsidR="00BD0430" w:rsidRPr="00EC5A50" w:rsidRDefault="00122640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noProof/>
          <w:color w:val="000000"/>
          <w:szCs w:val="24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6446E121" wp14:editId="0E378C6D">
            <wp:simplePos x="0" y="0"/>
            <wp:positionH relativeFrom="column">
              <wp:posOffset>1468755</wp:posOffset>
            </wp:positionH>
            <wp:positionV relativeFrom="paragraph">
              <wp:posOffset>70485</wp:posOffset>
            </wp:positionV>
            <wp:extent cx="3747770" cy="1960880"/>
            <wp:effectExtent l="0" t="0" r="5080" b="1270"/>
            <wp:wrapTight wrapText="bothSides">
              <wp:wrapPolygon edited="0">
                <wp:start x="0" y="0"/>
                <wp:lineTo x="0" y="21404"/>
                <wp:lineTo x="21519" y="21404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9_16-11-2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9C9">
        <w:rPr>
          <w:rStyle w:val="23"/>
          <w:color w:val="000000"/>
          <w:sz w:val="24"/>
          <w:szCs w:val="24"/>
        </w:rPr>
        <w:t xml:space="preserve">       </w:t>
      </w:r>
    </w:p>
    <w:p w:rsidR="00FE55B7" w:rsidRDefault="00C1673F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</w:t>
      </w:r>
      <w:r w:rsidR="007439C9">
        <w:rPr>
          <w:rStyle w:val="23"/>
          <w:color w:val="000000"/>
          <w:sz w:val="24"/>
          <w:szCs w:val="24"/>
        </w:rPr>
        <w:t xml:space="preserve"> </w:t>
      </w:r>
      <w:r>
        <w:rPr>
          <w:rStyle w:val="23"/>
          <w:color w:val="000000"/>
          <w:sz w:val="24"/>
          <w:szCs w:val="24"/>
        </w:rPr>
        <w:t xml:space="preserve">   </w:t>
      </w:r>
    </w:p>
    <w:p w:rsidR="00FE55B7" w:rsidRDefault="00FE55B7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</w:p>
    <w:p w:rsidR="00FE55B7" w:rsidRDefault="00FE55B7" w:rsidP="00163048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</w:t>
      </w:r>
      <w:r w:rsidR="00C1673F">
        <w:rPr>
          <w:rStyle w:val="23"/>
          <w:color w:val="000000"/>
          <w:sz w:val="24"/>
          <w:szCs w:val="24"/>
        </w:rPr>
        <w:t xml:space="preserve"> </w:t>
      </w:r>
      <w:r w:rsidR="0083445D" w:rsidRPr="003F01CD">
        <w:rPr>
          <w:rStyle w:val="23"/>
          <w:color w:val="000000"/>
          <w:sz w:val="24"/>
          <w:szCs w:val="24"/>
        </w:rPr>
        <w:t xml:space="preserve"> </w:t>
      </w:r>
      <w:r>
        <w:rPr>
          <w:rStyle w:val="23"/>
          <w:color w:val="000000"/>
          <w:sz w:val="24"/>
          <w:szCs w:val="24"/>
        </w:rPr>
        <w:t xml:space="preserve">                </w:t>
      </w:r>
    </w:p>
    <w:p w:rsidR="004F7169" w:rsidRDefault="00FE55B7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</w:t>
      </w:r>
    </w:p>
    <w:p w:rsidR="004F7169" w:rsidRDefault="004F7169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</w:p>
    <w:p w:rsidR="004F7169" w:rsidRDefault="004F7169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</w:p>
    <w:p w:rsidR="004F7169" w:rsidRDefault="004F7169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4820FD09" wp14:editId="34980E3F">
            <wp:simplePos x="0" y="0"/>
            <wp:positionH relativeFrom="column">
              <wp:posOffset>4059555</wp:posOffset>
            </wp:positionH>
            <wp:positionV relativeFrom="paragraph">
              <wp:posOffset>20955</wp:posOffset>
            </wp:positionV>
            <wp:extent cx="223520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355" y="21405"/>
                <wp:lineTo x="213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20_13-35-3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45D" w:rsidRPr="003F01CD">
        <w:rPr>
          <w:rStyle w:val="23"/>
          <w:color w:val="000000"/>
          <w:sz w:val="24"/>
          <w:szCs w:val="24"/>
        </w:rPr>
        <w:t xml:space="preserve">После того как </w:t>
      </w:r>
      <w:r w:rsidR="00A96581" w:rsidRPr="003F01CD">
        <w:rPr>
          <w:rStyle w:val="23"/>
          <w:color w:val="000000"/>
          <w:sz w:val="24"/>
          <w:szCs w:val="24"/>
        </w:rPr>
        <w:t xml:space="preserve">заготовка установлена </w:t>
      </w:r>
      <w:r w:rsidR="0083445D" w:rsidRPr="003F01CD">
        <w:rPr>
          <w:rStyle w:val="23"/>
          <w:color w:val="000000"/>
          <w:sz w:val="24"/>
          <w:szCs w:val="24"/>
        </w:rPr>
        <w:t xml:space="preserve"> приступают к обработке.</w:t>
      </w:r>
      <w:r w:rsidR="0083445D">
        <w:rPr>
          <w:rStyle w:val="23"/>
          <w:color w:val="000000"/>
          <w:szCs w:val="24"/>
        </w:rPr>
        <w:t xml:space="preserve">  </w:t>
      </w:r>
      <w:r w:rsidR="0083445D" w:rsidRPr="00C1673F">
        <w:rPr>
          <w:rStyle w:val="23"/>
          <w:color w:val="000000"/>
          <w:sz w:val="24"/>
          <w:szCs w:val="24"/>
        </w:rPr>
        <w:t xml:space="preserve">При помощи </w:t>
      </w:r>
      <w:r w:rsidR="00A96581" w:rsidRPr="00C1673F">
        <w:rPr>
          <w:rStyle w:val="23"/>
          <w:color w:val="000000"/>
          <w:sz w:val="24"/>
          <w:szCs w:val="24"/>
        </w:rPr>
        <w:t>главного выключателя</w:t>
      </w:r>
      <w:r w:rsidR="0083445D" w:rsidRPr="00C1673F">
        <w:rPr>
          <w:rStyle w:val="23"/>
          <w:color w:val="000000"/>
          <w:sz w:val="24"/>
          <w:szCs w:val="24"/>
        </w:rPr>
        <w:t xml:space="preserve"> </w:t>
      </w:r>
      <w:r w:rsidR="00A96581" w:rsidRPr="00C1673F">
        <w:rPr>
          <w:rStyle w:val="23"/>
          <w:color w:val="000000"/>
          <w:sz w:val="24"/>
          <w:szCs w:val="24"/>
        </w:rPr>
        <w:t xml:space="preserve">запустите двигатель пильного узла. </w:t>
      </w:r>
      <w:r w:rsidR="0083445D" w:rsidRPr="00C1673F">
        <w:rPr>
          <w:rStyle w:val="23"/>
          <w:color w:val="000000"/>
          <w:sz w:val="24"/>
          <w:szCs w:val="24"/>
        </w:rPr>
        <w:t xml:space="preserve"> </w:t>
      </w:r>
      <w:r w:rsidR="00A14FBB" w:rsidRPr="00C1673F">
        <w:rPr>
          <w:rStyle w:val="23"/>
          <w:color w:val="000000"/>
          <w:sz w:val="24"/>
          <w:szCs w:val="24"/>
        </w:rPr>
        <w:t xml:space="preserve">Нажмите и удерживайте педаль </w:t>
      </w:r>
      <w:r w:rsidR="003F01CD" w:rsidRPr="00C1673F">
        <w:rPr>
          <w:rStyle w:val="23"/>
          <w:color w:val="000000"/>
          <w:sz w:val="24"/>
          <w:szCs w:val="24"/>
        </w:rPr>
        <w:t xml:space="preserve">для того чтобы произвести торцевой запил. Для получения качественного соединения запил следует производить один раз за установку </w:t>
      </w:r>
      <w:r w:rsidR="00A14FBB" w:rsidRPr="00C1673F">
        <w:rPr>
          <w:rStyle w:val="23"/>
          <w:color w:val="000000"/>
          <w:sz w:val="24"/>
          <w:szCs w:val="24"/>
        </w:rPr>
        <w:t xml:space="preserve">до </w:t>
      </w:r>
      <w:r w:rsidR="003F01CD" w:rsidRPr="00C1673F">
        <w:rPr>
          <w:rStyle w:val="23"/>
          <w:color w:val="000000"/>
          <w:sz w:val="24"/>
          <w:szCs w:val="24"/>
        </w:rPr>
        <w:t>полного опускания</w:t>
      </w:r>
      <w:r w:rsidR="00A14FBB" w:rsidRPr="00C1673F">
        <w:rPr>
          <w:rStyle w:val="23"/>
          <w:color w:val="000000"/>
          <w:sz w:val="24"/>
          <w:szCs w:val="24"/>
        </w:rPr>
        <w:t xml:space="preserve"> </w:t>
      </w:r>
      <w:r w:rsidR="003F01CD" w:rsidRPr="00C1673F">
        <w:rPr>
          <w:rStyle w:val="23"/>
          <w:color w:val="000000"/>
          <w:sz w:val="24"/>
          <w:szCs w:val="24"/>
        </w:rPr>
        <w:t>пильного узла.</w:t>
      </w:r>
      <w:r w:rsidR="001627DC">
        <w:rPr>
          <w:rStyle w:val="23"/>
          <w:color w:val="000000"/>
          <w:sz w:val="24"/>
          <w:szCs w:val="24"/>
        </w:rPr>
        <w:t xml:space="preserve"> Следите за тем, чтобы рез происходил плавно, без падения оборотов, заклиниваний, горения материла в зоне реза.</w:t>
      </w:r>
    </w:p>
    <w:p w:rsidR="004F7169" w:rsidRDefault="001627DC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</w:t>
      </w:r>
      <w:r w:rsidRPr="00163048">
        <w:rPr>
          <w:rStyle w:val="a8"/>
          <w:i/>
          <w:sz w:val="24"/>
          <w:szCs w:val="24"/>
        </w:rPr>
        <w:t>При обработке твердых пород дерева уменьшите скорость подачи пилы.</w:t>
      </w:r>
      <w:r w:rsidR="00163048">
        <w:rPr>
          <w:rStyle w:val="23"/>
          <w:color w:val="000000"/>
          <w:sz w:val="24"/>
          <w:szCs w:val="24"/>
        </w:rPr>
        <w:t xml:space="preserve"> </w:t>
      </w:r>
    </w:p>
    <w:p w:rsidR="001627DC" w:rsidRDefault="00163048" w:rsidP="00FE55B7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Для уменьшения подачи поворачивайте винт дросселя по часовой стрелке. </w:t>
      </w:r>
      <w:r w:rsidR="001627DC">
        <w:rPr>
          <w:rStyle w:val="23"/>
          <w:color w:val="000000"/>
          <w:sz w:val="24"/>
          <w:szCs w:val="24"/>
        </w:rPr>
        <w:t xml:space="preserve">При необходимости замените диск пилы. Вовремя затачивайте инструмент. </w:t>
      </w:r>
    </w:p>
    <w:p w:rsidR="001627DC" w:rsidRDefault="001E3018" w:rsidP="001627DC">
      <w:pPr>
        <w:pStyle w:val="2"/>
        <w:spacing w:before="120" w:after="240"/>
        <w:ind w:left="1474" w:right="907"/>
        <w:rPr>
          <w:rStyle w:val="a8"/>
          <w:sz w:val="40"/>
          <w:szCs w:val="40"/>
        </w:rPr>
      </w:pPr>
      <w:r>
        <w:rPr>
          <w:rStyle w:val="a8"/>
          <w:sz w:val="40"/>
          <w:szCs w:val="40"/>
        </w:rPr>
        <w:t xml:space="preserve"> </w:t>
      </w:r>
      <w:r w:rsidR="00241E31">
        <w:rPr>
          <w:rStyle w:val="a8"/>
          <w:sz w:val="40"/>
          <w:szCs w:val="40"/>
        </w:rPr>
        <w:t xml:space="preserve"> </w:t>
      </w:r>
      <w:r w:rsidR="001627DC" w:rsidRPr="005E5484">
        <w:rPr>
          <w:rStyle w:val="a8"/>
          <w:sz w:val="40"/>
          <w:szCs w:val="40"/>
        </w:rPr>
        <w:t>Внимание!</w:t>
      </w:r>
    </w:p>
    <w:p w:rsidR="00EE7C5A" w:rsidRPr="00EE7C5A" w:rsidRDefault="001627DC" w:rsidP="00EE7C5A">
      <w:pPr>
        <w:spacing w:before="120" w:after="120"/>
        <w:ind w:left="1474" w:right="907" w:firstLine="720"/>
        <w:jc w:val="both"/>
        <w:rPr>
          <w:rStyle w:val="a9"/>
          <w:rFonts w:ascii="Arial" w:hAnsi="Arial" w:cs="Arial"/>
          <w:b/>
          <w:sz w:val="28"/>
          <w:szCs w:val="28"/>
        </w:rPr>
      </w:pPr>
      <w:r>
        <w:t xml:space="preserve">    </w:t>
      </w:r>
      <w:r w:rsidR="00EE7C5A" w:rsidRPr="00EE7C5A">
        <w:rPr>
          <w:rStyle w:val="a9"/>
          <w:rFonts w:ascii="Arial" w:hAnsi="Arial" w:cs="Arial"/>
          <w:b/>
          <w:sz w:val="28"/>
          <w:szCs w:val="28"/>
        </w:rPr>
        <w:t>Эксплуатация</w:t>
      </w:r>
      <w:r w:rsidRPr="00EE7C5A">
        <w:rPr>
          <w:rStyle w:val="a9"/>
          <w:rFonts w:ascii="Arial" w:hAnsi="Arial" w:cs="Arial"/>
          <w:b/>
          <w:sz w:val="28"/>
          <w:szCs w:val="28"/>
        </w:rPr>
        <w:t xml:space="preserve"> станка с затупившимся инструментом</w:t>
      </w:r>
      <w:r w:rsidR="00EE7C5A" w:rsidRPr="00EE7C5A">
        <w:rPr>
          <w:rStyle w:val="a9"/>
          <w:rFonts w:ascii="Arial" w:hAnsi="Arial" w:cs="Arial"/>
          <w:b/>
          <w:sz w:val="28"/>
          <w:szCs w:val="28"/>
        </w:rPr>
        <w:t xml:space="preserve"> приводит к повышенному  износу и выходу из строя механических узлов и электродвигателей.</w:t>
      </w:r>
      <w:r w:rsidR="00EE7C5A">
        <w:rPr>
          <w:rStyle w:val="a9"/>
          <w:rFonts w:ascii="Arial" w:hAnsi="Arial" w:cs="Arial"/>
          <w:b/>
          <w:sz w:val="28"/>
          <w:szCs w:val="28"/>
        </w:rPr>
        <w:t xml:space="preserve">   Несоблюдение рекомендаций по режимам обработки твердых пород дерева может привести к перегрузке и выходу из строя электродвигателя.</w:t>
      </w:r>
    </w:p>
    <w:p w:rsidR="00636292" w:rsidRPr="00C1673F" w:rsidRDefault="004F7169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   </w:t>
      </w:r>
      <w:r w:rsidR="003F01CD" w:rsidRPr="00C1673F">
        <w:rPr>
          <w:rStyle w:val="23"/>
          <w:color w:val="000000"/>
          <w:sz w:val="24"/>
          <w:szCs w:val="24"/>
        </w:rPr>
        <w:t xml:space="preserve"> О</w:t>
      </w:r>
      <w:r w:rsidR="00636292" w:rsidRPr="00C1673F">
        <w:rPr>
          <w:rStyle w:val="23"/>
          <w:color w:val="000000"/>
          <w:sz w:val="24"/>
          <w:szCs w:val="24"/>
        </w:rPr>
        <w:t>тпустите педаль для возврата пильного узла в исходное положение (прижимы при этом будут продолжать удерживать заготовку). После запила необходимо удалить обрезок заготовки из рабочей зоны пилы.</w:t>
      </w:r>
    </w:p>
    <w:p w:rsidR="00636292" w:rsidRPr="005E5484" w:rsidRDefault="00636292" w:rsidP="00636292">
      <w:pPr>
        <w:pStyle w:val="2"/>
        <w:spacing w:before="120" w:after="240"/>
        <w:ind w:left="1474" w:right="907"/>
        <w:rPr>
          <w:rStyle w:val="a8"/>
          <w:b/>
        </w:rPr>
      </w:pPr>
      <w:r w:rsidRPr="005E5484">
        <w:rPr>
          <w:rStyle w:val="a8"/>
          <w:sz w:val="40"/>
          <w:szCs w:val="40"/>
        </w:rPr>
        <w:lastRenderedPageBreak/>
        <w:t>Внимание!</w:t>
      </w:r>
    </w:p>
    <w:p w:rsidR="00636292" w:rsidRDefault="00C1673F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</w:t>
      </w:r>
      <w:r w:rsidR="00636292" w:rsidRPr="000906A4">
        <w:rPr>
          <w:rStyle w:val="a9"/>
          <w:b/>
          <w:sz w:val="28"/>
          <w:szCs w:val="28"/>
        </w:rPr>
        <w:t>Всегда следите за тем чтобы не оставалось обрезков в зоне работы пилы, перед тем как запустить цикл сверления</w:t>
      </w:r>
      <w:proofErr w:type="gramStart"/>
      <w:r w:rsidR="00636292" w:rsidRPr="000906A4">
        <w:rPr>
          <w:rStyle w:val="a9"/>
          <w:b/>
          <w:sz w:val="28"/>
          <w:szCs w:val="28"/>
        </w:rPr>
        <w:t xml:space="preserve"> !</w:t>
      </w:r>
      <w:proofErr w:type="gramEnd"/>
      <w:r w:rsidR="00636292" w:rsidRPr="000906A4">
        <w:rPr>
          <w:rStyle w:val="a9"/>
          <w:b/>
          <w:sz w:val="28"/>
          <w:szCs w:val="28"/>
        </w:rPr>
        <w:t xml:space="preserve"> Обрезок попавший на </w:t>
      </w:r>
      <w:r w:rsidR="008E4CB8">
        <w:rPr>
          <w:rStyle w:val="a9"/>
          <w:b/>
          <w:sz w:val="28"/>
          <w:szCs w:val="28"/>
        </w:rPr>
        <w:t>вращающийся</w:t>
      </w:r>
      <w:r w:rsidR="00636292" w:rsidRPr="000906A4">
        <w:rPr>
          <w:rStyle w:val="a9"/>
          <w:b/>
          <w:sz w:val="28"/>
          <w:szCs w:val="28"/>
        </w:rPr>
        <w:t xml:space="preserve"> диск может стать причиной </w:t>
      </w:r>
      <w:r w:rsidR="000906A4" w:rsidRPr="000906A4">
        <w:rPr>
          <w:rStyle w:val="a9"/>
          <w:b/>
          <w:sz w:val="28"/>
          <w:szCs w:val="28"/>
        </w:rPr>
        <w:t>серьезных травм</w:t>
      </w:r>
      <w:proofErr w:type="gramStart"/>
      <w:r w:rsidR="000906A4" w:rsidRPr="000906A4">
        <w:rPr>
          <w:rStyle w:val="a9"/>
          <w:b/>
          <w:sz w:val="28"/>
          <w:szCs w:val="28"/>
        </w:rPr>
        <w:t xml:space="preserve"> !</w:t>
      </w:r>
      <w:proofErr w:type="gramEnd"/>
      <w:r w:rsidR="000906A4" w:rsidRPr="000906A4">
        <w:rPr>
          <w:rStyle w:val="a9"/>
          <w:b/>
          <w:sz w:val="28"/>
          <w:szCs w:val="28"/>
        </w:rPr>
        <w:t>!! А так же</w:t>
      </w:r>
      <w:r w:rsidR="008E4CB8">
        <w:rPr>
          <w:rStyle w:val="a9"/>
          <w:b/>
          <w:sz w:val="28"/>
          <w:szCs w:val="28"/>
        </w:rPr>
        <w:t xml:space="preserve"> причиной</w:t>
      </w:r>
      <w:r w:rsidR="000906A4" w:rsidRPr="000906A4">
        <w:rPr>
          <w:rStyle w:val="a9"/>
          <w:b/>
          <w:sz w:val="28"/>
          <w:szCs w:val="28"/>
        </w:rPr>
        <w:t xml:space="preserve"> </w:t>
      </w:r>
      <w:r w:rsidR="00636292" w:rsidRPr="000906A4">
        <w:rPr>
          <w:rStyle w:val="a9"/>
          <w:b/>
          <w:sz w:val="28"/>
          <w:szCs w:val="28"/>
        </w:rPr>
        <w:t xml:space="preserve">повреждений </w:t>
      </w:r>
      <w:r w:rsidR="000906A4" w:rsidRPr="000906A4">
        <w:rPr>
          <w:rStyle w:val="a9"/>
          <w:b/>
          <w:sz w:val="28"/>
          <w:szCs w:val="28"/>
        </w:rPr>
        <w:t xml:space="preserve">инструмента,  </w:t>
      </w:r>
      <w:r w:rsidR="00636292" w:rsidRPr="000906A4">
        <w:rPr>
          <w:rStyle w:val="a9"/>
          <w:b/>
          <w:sz w:val="28"/>
          <w:szCs w:val="28"/>
        </w:rPr>
        <w:t xml:space="preserve">деталей </w:t>
      </w:r>
      <w:r w:rsidR="000906A4" w:rsidRPr="000906A4">
        <w:rPr>
          <w:rStyle w:val="a9"/>
          <w:b/>
          <w:sz w:val="28"/>
          <w:szCs w:val="28"/>
        </w:rPr>
        <w:t xml:space="preserve">и узлов </w:t>
      </w:r>
      <w:r w:rsidR="00636292" w:rsidRPr="000906A4">
        <w:rPr>
          <w:rStyle w:val="a9"/>
          <w:b/>
          <w:sz w:val="28"/>
          <w:szCs w:val="28"/>
        </w:rPr>
        <w:t>станка</w:t>
      </w:r>
      <w:proofErr w:type="gramStart"/>
      <w:r w:rsidR="000906A4" w:rsidRPr="000906A4">
        <w:rPr>
          <w:rStyle w:val="a9"/>
          <w:b/>
          <w:sz w:val="28"/>
          <w:szCs w:val="28"/>
        </w:rPr>
        <w:t xml:space="preserve"> !</w:t>
      </w:r>
      <w:proofErr w:type="gramEnd"/>
      <w:r w:rsidR="00636292" w:rsidRPr="000906A4">
        <w:rPr>
          <w:rStyle w:val="a9"/>
          <w:b/>
          <w:sz w:val="28"/>
          <w:szCs w:val="28"/>
        </w:rPr>
        <w:t xml:space="preserve">  </w:t>
      </w:r>
    </w:p>
    <w:p w:rsidR="007D0ECE" w:rsidRDefault="007D0ECE" w:rsidP="00E5560D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В</w:t>
      </w:r>
      <w:r w:rsidRPr="007D0ECE">
        <w:rPr>
          <w:rStyle w:val="a9"/>
          <w:b/>
          <w:sz w:val="28"/>
          <w:szCs w:val="28"/>
        </w:rPr>
        <w:t>се обрезки, способные помешать работе пилы и сверлильного блока удаляйте деревянной палочкой или при помощи обдувочного пистолета</w:t>
      </w:r>
      <w:r w:rsidR="008E4CB8">
        <w:rPr>
          <w:rStyle w:val="a9"/>
          <w:b/>
          <w:sz w:val="28"/>
          <w:szCs w:val="28"/>
        </w:rPr>
        <w:t>,</w:t>
      </w:r>
      <w:r w:rsidRPr="007D0ECE">
        <w:rPr>
          <w:rStyle w:val="a9"/>
          <w:b/>
          <w:sz w:val="28"/>
          <w:szCs w:val="28"/>
        </w:rPr>
        <w:t xml:space="preserve"> и ни в коем случае не</w:t>
      </w:r>
      <w:r w:rsidR="008E4CB8">
        <w:rPr>
          <w:rStyle w:val="a9"/>
          <w:b/>
          <w:sz w:val="28"/>
          <w:szCs w:val="28"/>
        </w:rPr>
        <w:t xml:space="preserve"> касайтесь их рукой во избежании получения</w:t>
      </w:r>
      <w:r w:rsidRPr="007D0ECE">
        <w:rPr>
          <w:rStyle w:val="a9"/>
          <w:b/>
          <w:sz w:val="28"/>
          <w:szCs w:val="28"/>
        </w:rPr>
        <w:t xml:space="preserve"> травмы.</w:t>
      </w:r>
    </w:p>
    <w:p w:rsidR="0083445D" w:rsidRDefault="00122640" w:rsidP="00E5560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84B79EE" wp14:editId="229160E0">
            <wp:simplePos x="0" y="0"/>
            <wp:positionH relativeFrom="column">
              <wp:posOffset>4257675</wp:posOffset>
            </wp:positionH>
            <wp:positionV relativeFrom="paragraph">
              <wp:posOffset>1388110</wp:posOffset>
            </wp:positionV>
            <wp:extent cx="2155825" cy="27419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_глубины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92" w:rsidRPr="00BD0430">
        <w:rPr>
          <w:rStyle w:val="23"/>
          <w:color w:val="000000"/>
          <w:sz w:val="24"/>
          <w:szCs w:val="24"/>
        </w:rPr>
        <w:t xml:space="preserve">    </w:t>
      </w:r>
      <w:r w:rsidR="007B39F0" w:rsidRPr="00BD0430">
        <w:rPr>
          <w:rStyle w:val="23"/>
          <w:color w:val="000000"/>
          <w:sz w:val="24"/>
          <w:szCs w:val="24"/>
        </w:rPr>
        <w:t xml:space="preserve">        </w:t>
      </w:r>
      <w:r w:rsidR="00636292" w:rsidRPr="00BD0430">
        <w:rPr>
          <w:rStyle w:val="23"/>
          <w:color w:val="000000"/>
          <w:sz w:val="24"/>
          <w:szCs w:val="24"/>
        </w:rPr>
        <w:t xml:space="preserve"> Для удаления </w:t>
      </w:r>
      <w:r w:rsidR="00354E7A" w:rsidRPr="00BD0430">
        <w:rPr>
          <w:rStyle w:val="23"/>
          <w:color w:val="000000"/>
          <w:sz w:val="24"/>
          <w:szCs w:val="24"/>
        </w:rPr>
        <w:t xml:space="preserve">обрезка на станке предусмотрен свободный конец </w:t>
      </w:r>
      <w:proofErr w:type="spellStart"/>
      <w:r w:rsidR="00354E7A" w:rsidRPr="00BD0430">
        <w:rPr>
          <w:rStyle w:val="23"/>
          <w:color w:val="000000"/>
          <w:sz w:val="24"/>
          <w:szCs w:val="24"/>
        </w:rPr>
        <w:t>пневмопровода</w:t>
      </w:r>
      <w:proofErr w:type="spellEnd"/>
      <w:r w:rsidR="007B39F0" w:rsidRPr="00BD0430">
        <w:rPr>
          <w:rStyle w:val="23"/>
          <w:color w:val="000000"/>
          <w:sz w:val="24"/>
          <w:szCs w:val="24"/>
        </w:rPr>
        <w:t xml:space="preserve">, через который, </w:t>
      </w:r>
      <w:r w:rsidR="00354E7A" w:rsidRPr="00BD0430">
        <w:rPr>
          <w:rStyle w:val="23"/>
          <w:color w:val="000000"/>
          <w:sz w:val="24"/>
          <w:szCs w:val="24"/>
        </w:rPr>
        <w:t>после осуществления запила и отпускании педали,</w:t>
      </w:r>
      <w:r w:rsidR="007B39F0" w:rsidRPr="00BD0430">
        <w:rPr>
          <w:rStyle w:val="23"/>
          <w:color w:val="000000"/>
          <w:sz w:val="24"/>
          <w:szCs w:val="24"/>
        </w:rPr>
        <w:t xml:space="preserve"> происходит</w:t>
      </w:r>
      <w:r w:rsidR="00354E7A" w:rsidRPr="00BD0430">
        <w:rPr>
          <w:rStyle w:val="23"/>
          <w:color w:val="000000"/>
          <w:sz w:val="24"/>
          <w:szCs w:val="24"/>
        </w:rPr>
        <w:t xml:space="preserve"> сброс давления из </w:t>
      </w:r>
      <w:proofErr w:type="spellStart"/>
      <w:r w:rsidR="00354E7A" w:rsidRPr="00BD0430">
        <w:rPr>
          <w:rStyle w:val="23"/>
          <w:color w:val="000000"/>
          <w:sz w:val="24"/>
          <w:szCs w:val="24"/>
        </w:rPr>
        <w:t>пневмоцилиндра</w:t>
      </w:r>
      <w:proofErr w:type="spellEnd"/>
      <w:r w:rsidR="00354E7A" w:rsidRPr="00BD0430">
        <w:rPr>
          <w:rStyle w:val="23"/>
          <w:color w:val="000000"/>
          <w:sz w:val="24"/>
          <w:szCs w:val="24"/>
        </w:rPr>
        <w:t xml:space="preserve"> пилы</w:t>
      </w:r>
      <w:r w:rsidR="007B39F0" w:rsidRPr="00BD0430">
        <w:rPr>
          <w:rStyle w:val="23"/>
          <w:color w:val="000000"/>
          <w:sz w:val="24"/>
          <w:szCs w:val="24"/>
        </w:rPr>
        <w:t>. Этот воздушный поток можно использовать для сдува обрезков, закрепив конец пневмопровода</w:t>
      </w:r>
      <w:r w:rsidR="00354E7A" w:rsidRPr="00BD0430">
        <w:rPr>
          <w:rStyle w:val="23"/>
          <w:color w:val="000000"/>
          <w:sz w:val="24"/>
          <w:szCs w:val="24"/>
        </w:rPr>
        <w:t xml:space="preserve"> </w:t>
      </w:r>
      <w:r w:rsidR="007B39F0" w:rsidRPr="00BD0430">
        <w:rPr>
          <w:rStyle w:val="23"/>
          <w:color w:val="000000"/>
          <w:sz w:val="24"/>
          <w:szCs w:val="24"/>
        </w:rPr>
        <w:t xml:space="preserve">в наиболее выгодной точке. В случае ненадобности свободный конец пневмопровода можно легко демонтировать. Так же на станке предусмотрен обдувочный пистолет. </w:t>
      </w:r>
      <w:r w:rsidR="00BD0430" w:rsidRPr="00BD0430">
        <w:rPr>
          <w:rStyle w:val="23"/>
          <w:color w:val="000000"/>
          <w:sz w:val="24"/>
          <w:szCs w:val="24"/>
        </w:rPr>
        <w:t>Используйте так же его для сдува обрезков.</w:t>
      </w:r>
    </w:p>
    <w:p w:rsidR="004F7169" w:rsidRDefault="0083445D" w:rsidP="0083445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8A7F8B">
        <w:rPr>
          <w:rStyle w:val="23"/>
          <w:color w:val="000000"/>
          <w:sz w:val="24"/>
          <w:szCs w:val="24"/>
        </w:rPr>
        <w:t xml:space="preserve">           </w:t>
      </w:r>
      <w:r w:rsidR="00155E73">
        <w:rPr>
          <w:rStyle w:val="23"/>
          <w:color w:val="000000"/>
          <w:sz w:val="24"/>
          <w:szCs w:val="24"/>
        </w:rPr>
        <w:t xml:space="preserve"> </w:t>
      </w:r>
      <w:r w:rsidR="004208F6" w:rsidRPr="008A7F8B">
        <w:rPr>
          <w:rStyle w:val="23"/>
          <w:color w:val="000000"/>
          <w:sz w:val="24"/>
          <w:szCs w:val="24"/>
        </w:rPr>
        <w:t>Убедившись</w:t>
      </w:r>
      <w:r w:rsidR="008E4CB8">
        <w:rPr>
          <w:rStyle w:val="23"/>
          <w:color w:val="000000"/>
          <w:sz w:val="24"/>
          <w:szCs w:val="24"/>
        </w:rPr>
        <w:t>,</w:t>
      </w:r>
      <w:r w:rsidR="004208F6" w:rsidRPr="008A7F8B">
        <w:rPr>
          <w:rStyle w:val="23"/>
          <w:color w:val="000000"/>
          <w:sz w:val="24"/>
          <w:szCs w:val="24"/>
        </w:rPr>
        <w:t xml:space="preserve"> что обрезок уда</w:t>
      </w:r>
      <w:r w:rsidR="008A7F8B">
        <w:rPr>
          <w:rStyle w:val="23"/>
          <w:color w:val="000000"/>
          <w:sz w:val="24"/>
          <w:szCs w:val="24"/>
        </w:rPr>
        <w:t>лен</w:t>
      </w:r>
      <w:r w:rsidR="00D811E8">
        <w:rPr>
          <w:rStyle w:val="23"/>
          <w:color w:val="000000"/>
          <w:sz w:val="24"/>
          <w:szCs w:val="24"/>
        </w:rPr>
        <w:t xml:space="preserve"> -</w:t>
      </w:r>
      <w:r w:rsidR="008E4CB8">
        <w:rPr>
          <w:rStyle w:val="23"/>
          <w:color w:val="000000"/>
          <w:sz w:val="24"/>
          <w:szCs w:val="24"/>
        </w:rPr>
        <w:t xml:space="preserve"> </w:t>
      </w:r>
      <w:r w:rsidR="008A7F8B">
        <w:rPr>
          <w:rStyle w:val="23"/>
          <w:color w:val="000000"/>
          <w:sz w:val="24"/>
          <w:szCs w:val="24"/>
        </w:rPr>
        <w:t xml:space="preserve"> можно произвести сверление.</w:t>
      </w:r>
      <w:r w:rsidR="00155E73">
        <w:rPr>
          <w:rStyle w:val="23"/>
          <w:color w:val="000000"/>
          <w:sz w:val="24"/>
          <w:szCs w:val="24"/>
        </w:rPr>
        <w:t xml:space="preserve"> Хотя пневматический прижим развивает достаточное</w:t>
      </w:r>
      <w:r w:rsidR="002C122A">
        <w:rPr>
          <w:rStyle w:val="23"/>
          <w:color w:val="000000"/>
          <w:sz w:val="24"/>
          <w:szCs w:val="24"/>
        </w:rPr>
        <w:t xml:space="preserve"> усилие для удержания заготовки, лучше </w:t>
      </w:r>
      <w:r w:rsidR="008E4CB8">
        <w:rPr>
          <w:rStyle w:val="23"/>
          <w:color w:val="000000"/>
          <w:sz w:val="24"/>
          <w:szCs w:val="24"/>
        </w:rPr>
        <w:t>придерживать ее свободной рукой</w:t>
      </w:r>
      <w:r w:rsidR="002C122A">
        <w:rPr>
          <w:rStyle w:val="23"/>
          <w:color w:val="000000"/>
          <w:sz w:val="24"/>
          <w:szCs w:val="24"/>
        </w:rPr>
        <w:t>, прижимая к направляющему треугольнику. Чтобы запустить цикл сверления</w:t>
      </w:r>
      <w:r w:rsidR="008A7F8B">
        <w:rPr>
          <w:rStyle w:val="23"/>
          <w:color w:val="000000"/>
          <w:sz w:val="24"/>
          <w:szCs w:val="24"/>
        </w:rPr>
        <w:t xml:space="preserve"> необходимо нажать кнопку «Запуск цикла сверления», которая находится на передней панели справа (</w:t>
      </w:r>
      <w:r w:rsidR="00155E73">
        <w:rPr>
          <w:rStyle w:val="23"/>
          <w:color w:val="000000"/>
          <w:sz w:val="24"/>
          <w:szCs w:val="24"/>
        </w:rPr>
        <w:t>черная).</w:t>
      </w:r>
      <w:r w:rsidR="002C122A">
        <w:rPr>
          <w:rStyle w:val="23"/>
          <w:color w:val="000000"/>
          <w:sz w:val="24"/>
          <w:szCs w:val="24"/>
        </w:rPr>
        <w:t xml:space="preserve"> </w:t>
      </w:r>
      <w:r w:rsidR="008A7F8B">
        <w:rPr>
          <w:rStyle w:val="23"/>
          <w:color w:val="000000"/>
          <w:sz w:val="24"/>
          <w:szCs w:val="24"/>
        </w:rPr>
        <w:t xml:space="preserve">Цикл полностью автоматический. </w:t>
      </w:r>
      <w:r w:rsidR="002C122A">
        <w:rPr>
          <w:rStyle w:val="23"/>
          <w:color w:val="000000"/>
          <w:sz w:val="24"/>
          <w:szCs w:val="24"/>
        </w:rPr>
        <w:t>Сверление производится на заданной высоте и до заданной глубины. Эти параметры настраиваются при помощи регулировочных болтов.</w:t>
      </w:r>
      <w:r w:rsidR="006D0FF8">
        <w:rPr>
          <w:rStyle w:val="23"/>
          <w:color w:val="000000"/>
          <w:sz w:val="24"/>
          <w:szCs w:val="24"/>
        </w:rPr>
        <w:t xml:space="preserve"> </w:t>
      </w:r>
    </w:p>
    <w:p w:rsidR="001B4A55" w:rsidRDefault="004F7169" w:rsidP="0083445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   </w:t>
      </w:r>
      <w:r w:rsidR="002C122A">
        <w:rPr>
          <w:rStyle w:val="23"/>
          <w:color w:val="000000"/>
          <w:sz w:val="24"/>
          <w:szCs w:val="24"/>
        </w:rPr>
        <w:t>Как только све</w:t>
      </w:r>
      <w:r w:rsidR="004B18B9">
        <w:rPr>
          <w:rStyle w:val="23"/>
          <w:color w:val="000000"/>
          <w:sz w:val="24"/>
          <w:szCs w:val="24"/>
        </w:rPr>
        <w:t xml:space="preserve">рла достигнут заданной глубины – сверлильный блок вернется в исходное положение. Для получения качественного соединения – сверление следует производить только один раз за установку. Во время цикла сверления </w:t>
      </w:r>
      <w:r w:rsidR="00AE643A">
        <w:rPr>
          <w:rStyle w:val="23"/>
          <w:color w:val="000000"/>
          <w:sz w:val="24"/>
          <w:szCs w:val="24"/>
        </w:rPr>
        <w:t xml:space="preserve">следует </w:t>
      </w:r>
      <w:r w:rsidR="00A01D8A">
        <w:rPr>
          <w:rStyle w:val="23"/>
          <w:color w:val="000000"/>
          <w:sz w:val="24"/>
          <w:szCs w:val="24"/>
        </w:rPr>
        <w:t>придерживать заготовку</w:t>
      </w:r>
      <w:r w:rsidR="008011BB">
        <w:rPr>
          <w:rStyle w:val="23"/>
          <w:color w:val="000000"/>
          <w:sz w:val="24"/>
          <w:szCs w:val="24"/>
        </w:rPr>
        <w:t>,</w:t>
      </w:r>
      <w:r w:rsidR="00A01D8A">
        <w:rPr>
          <w:rStyle w:val="23"/>
          <w:color w:val="000000"/>
          <w:sz w:val="24"/>
          <w:szCs w:val="24"/>
        </w:rPr>
        <w:t xml:space="preserve"> прижимая ее к треугольнику.</w:t>
      </w:r>
    </w:p>
    <w:p w:rsidR="003E04FC" w:rsidRDefault="001B4A55" w:rsidP="003E04FC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  </w:t>
      </w:r>
      <w:r w:rsidR="003E04FC">
        <w:rPr>
          <w:rStyle w:val="23"/>
          <w:color w:val="000000"/>
          <w:sz w:val="24"/>
          <w:szCs w:val="24"/>
        </w:rPr>
        <w:t>При обработке заготовок из пород дерева может потребоваться корректировка скорости подачи сверлильного узла, чтобы сверление происходило в оптимальном режиме для инструмента и электропривода. Для регулировки скорости подачи используйте отвертку с прямым шлицем как показано на рисунке</w:t>
      </w:r>
      <w:proofErr w:type="gramStart"/>
      <w:r w:rsidR="003E04FC">
        <w:rPr>
          <w:rStyle w:val="23"/>
          <w:color w:val="000000"/>
          <w:sz w:val="24"/>
          <w:szCs w:val="24"/>
        </w:rPr>
        <w:t xml:space="preserve">    .</w:t>
      </w:r>
      <w:proofErr w:type="gramEnd"/>
      <w:r>
        <w:rPr>
          <w:rStyle w:val="23"/>
          <w:color w:val="000000"/>
          <w:sz w:val="24"/>
          <w:szCs w:val="24"/>
        </w:rPr>
        <w:t xml:space="preserve"> </w:t>
      </w:r>
      <w:r w:rsidR="00A01D8A">
        <w:rPr>
          <w:rStyle w:val="23"/>
          <w:color w:val="000000"/>
          <w:sz w:val="24"/>
          <w:szCs w:val="24"/>
        </w:rPr>
        <w:t xml:space="preserve"> </w:t>
      </w:r>
      <w:r w:rsidR="003E04FC">
        <w:rPr>
          <w:rStyle w:val="23"/>
          <w:color w:val="000000"/>
          <w:sz w:val="24"/>
          <w:szCs w:val="24"/>
        </w:rPr>
        <w:t xml:space="preserve">       </w:t>
      </w:r>
      <w:r w:rsidR="003E04FC">
        <w:rPr>
          <w:noProof/>
          <w:color w:val="000000"/>
          <w:sz w:val="24"/>
          <w:szCs w:val="24"/>
          <w:shd w:val="clear" w:color="auto" w:fill="FFFFFF"/>
        </w:rPr>
        <w:t xml:space="preserve">       </w:t>
      </w:r>
    </w:p>
    <w:p w:rsidR="003E04FC" w:rsidRDefault="003E04FC" w:rsidP="0083445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 wp14:anchorId="3E9FBD17" wp14:editId="1125FC51">
            <wp:simplePos x="0" y="0"/>
            <wp:positionH relativeFrom="column">
              <wp:posOffset>1468755</wp:posOffset>
            </wp:positionH>
            <wp:positionV relativeFrom="paragraph">
              <wp:posOffset>81915</wp:posOffset>
            </wp:positionV>
            <wp:extent cx="431228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70" y="21447"/>
                <wp:lineTo x="2147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-скор-сверления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23"/>
          <w:color w:val="000000"/>
          <w:sz w:val="24"/>
          <w:szCs w:val="24"/>
        </w:rPr>
        <w:t xml:space="preserve">               </w:t>
      </w:r>
    </w:p>
    <w:p w:rsidR="003E04FC" w:rsidRDefault="003E04FC" w:rsidP="0083445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</w:p>
    <w:p w:rsidR="003E04FC" w:rsidRDefault="003E04FC" w:rsidP="0083445D">
      <w:pPr>
        <w:pStyle w:val="210"/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</w:p>
    <w:p w:rsidR="001954E0" w:rsidRDefault="001B4A55" w:rsidP="003E04FC">
      <w:pPr>
        <w:pStyle w:val="210"/>
        <w:spacing w:before="120" w:after="240" w:line="240" w:lineRule="auto"/>
        <w:ind w:left="1474" w:right="907" w:firstLine="72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>Пневматическая система станка устроена таким образом, что при запущенном цикле сверлени</w:t>
      </w:r>
      <w:r w:rsidR="008011BB">
        <w:rPr>
          <w:rStyle w:val="23"/>
          <w:color w:val="000000"/>
          <w:sz w:val="24"/>
          <w:szCs w:val="24"/>
        </w:rPr>
        <w:t>я  педаль, приводящая в движение</w:t>
      </w:r>
      <w:r>
        <w:rPr>
          <w:rStyle w:val="23"/>
          <w:color w:val="000000"/>
          <w:sz w:val="24"/>
          <w:szCs w:val="24"/>
        </w:rPr>
        <w:t xml:space="preserve"> пильный узел</w:t>
      </w:r>
      <w:r w:rsidR="008011BB">
        <w:rPr>
          <w:rStyle w:val="23"/>
          <w:color w:val="000000"/>
          <w:sz w:val="24"/>
          <w:szCs w:val="24"/>
        </w:rPr>
        <w:t>,</w:t>
      </w:r>
      <w:r>
        <w:rPr>
          <w:rStyle w:val="23"/>
          <w:color w:val="000000"/>
          <w:sz w:val="24"/>
          <w:szCs w:val="24"/>
        </w:rPr>
        <w:t xml:space="preserve"> отключается. И </w:t>
      </w:r>
      <w:proofErr w:type="spellStart"/>
      <w:r>
        <w:rPr>
          <w:rStyle w:val="23"/>
          <w:color w:val="000000"/>
          <w:sz w:val="24"/>
          <w:szCs w:val="24"/>
        </w:rPr>
        <w:t>наооборот</w:t>
      </w:r>
      <w:proofErr w:type="spellEnd"/>
      <w:r>
        <w:rPr>
          <w:rStyle w:val="23"/>
          <w:color w:val="000000"/>
          <w:sz w:val="24"/>
          <w:szCs w:val="24"/>
        </w:rPr>
        <w:t xml:space="preserve"> при нажатой педали привода подачи пилы – отключается кнопка запуска цикла сверления. Это сделано для предотвращения столкновения диска пилы со сверлами при случайном нажатии. Однако </w:t>
      </w:r>
      <w:r w:rsidR="006D0FF8">
        <w:rPr>
          <w:rStyle w:val="23"/>
          <w:color w:val="000000"/>
          <w:sz w:val="24"/>
          <w:szCs w:val="24"/>
        </w:rPr>
        <w:t>никогда не следует намеренно нажимать педаль подачи пилы и кнопку запуска цикла сверления одновременно или чередовать нажатия хаотично «для проверки надежности» системы.</w:t>
      </w:r>
      <w:r w:rsidR="001954E0">
        <w:rPr>
          <w:rStyle w:val="23"/>
          <w:color w:val="000000"/>
          <w:sz w:val="24"/>
          <w:szCs w:val="24"/>
        </w:rPr>
        <w:t xml:space="preserve"> В силу инертности пневматической системы – при быстрых хаотичных нажатиях на органы управления возможен сбой и как следствие столкновение диска пилы и сверел. Это, в свою очередь,</w:t>
      </w:r>
      <w:r w:rsidR="006D0FF8">
        <w:rPr>
          <w:rStyle w:val="23"/>
          <w:color w:val="000000"/>
          <w:sz w:val="24"/>
          <w:szCs w:val="24"/>
        </w:rPr>
        <w:t xml:space="preserve"> </w:t>
      </w:r>
      <w:r>
        <w:rPr>
          <w:rStyle w:val="23"/>
          <w:color w:val="000000"/>
          <w:sz w:val="24"/>
          <w:szCs w:val="24"/>
        </w:rPr>
        <w:t xml:space="preserve"> </w:t>
      </w:r>
      <w:r w:rsidR="001954E0">
        <w:rPr>
          <w:rStyle w:val="23"/>
          <w:color w:val="000000"/>
          <w:sz w:val="24"/>
          <w:szCs w:val="24"/>
        </w:rPr>
        <w:t>кроме поломки инструмента может привести к травмам.</w:t>
      </w:r>
    </w:p>
    <w:p w:rsidR="001954E0" w:rsidRDefault="001954E0" w:rsidP="001954E0">
      <w:pPr>
        <w:pStyle w:val="2"/>
        <w:spacing w:before="120" w:after="240"/>
        <w:ind w:left="1474" w:right="907"/>
        <w:rPr>
          <w:rStyle w:val="a8"/>
          <w:sz w:val="40"/>
          <w:szCs w:val="40"/>
        </w:rPr>
      </w:pPr>
      <w:r w:rsidRPr="005E5484">
        <w:rPr>
          <w:rStyle w:val="a8"/>
          <w:sz w:val="40"/>
          <w:szCs w:val="40"/>
        </w:rPr>
        <w:t>Внимание!</w:t>
      </w:r>
      <w:r>
        <w:rPr>
          <w:rStyle w:val="a8"/>
          <w:sz w:val="40"/>
          <w:szCs w:val="40"/>
        </w:rPr>
        <w:t xml:space="preserve"> </w:t>
      </w:r>
    </w:p>
    <w:p w:rsidR="001954E0" w:rsidRDefault="001954E0" w:rsidP="001954E0">
      <w:pPr>
        <w:pStyle w:val="2"/>
        <w:spacing w:before="120" w:after="240"/>
        <w:ind w:left="1474" w:right="907"/>
        <w:rPr>
          <w:rStyle w:val="a9"/>
          <w:rFonts w:ascii="Arial" w:hAnsi="Arial" w:cs="Arial"/>
          <w:i/>
        </w:rPr>
      </w:pPr>
      <w:r w:rsidRPr="001954E0">
        <w:rPr>
          <w:rStyle w:val="23"/>
          <w:color w:val="000000"/>
          <w:sz w:val="24"/>
          <w:szCs w:val="24"/>
        </w:rPr>
        <w:t xml:space="preserve">          </w:t>
      </w:r>
      <w:r w:rsidR="00692512">
        <w:rPr>
          <w:rStyle w:val="23"/>
          <w:color w:val="000000"/>
          <w:sz w:val="24"/>
          <w:szCs w:val="24"/>
        </w:rPr>
        <w:t xml:space="preserve">  </w:t>
      </w:r>
      <w:r w:rsidRPr="001954E0">
        <w:rPr>
          <w:rStyle w:val="a9"/>
          <w:rFonts w:ascii="Arial" w:hAnsi="Arial" w:cs="Arial"/>
          <w:i/>
        </w:rPr>
        <w:t xml:space="preserve">Никогда не следует намеренно нажимать педаль подачи пилы и кнопку запуска цикла сверления одновременно или чередовать нажатия </w:t>
      </w:r>
      <w:r w:rsidR="00531889">
        <w:rPr>
          <w:rStyle w:val="a9"/>
          <w:rFonts w:ascii="Arial" w:hAnsi="Arial" w:cs="Arial"/>
          <w:i/>
        </w:rPr>
        <w:t xml:space="preserve"> </w:t>
      </w:r>
      <w:r w:rsidRPr="001954E0">
        <w:rPr>
          <w:rStyle w:val="a9"/>
          <w:rFonts w:ascii="Arial" w:hAnsi="Arial" w:cs="Arial"/>
          <w:i/>
        </w:rPr>
        <w:t>хаотично</w:t>
      </w:r>
      <w:proofErr w:type="gramStart"/>
      <w:r w:rsidRPr="001954E0">
        <w:rPr>
          <w:rStyle w:val="a9"/>
          <w:rFonts w:ascii="Arial" w:hAnsi="Arial" w:cs="Arial"/>
          <w:i/>
        </w:rPr>
        <w:t xml:space="preserve"> !</w:t>
      </w:r>
      <w:proofErr w:type="gramEnd"/>
      <w:r w:rsidRPr="001954E0">
        <w:rPr>
          <w:rStyle w:val="a9"/>
          <w:rFonts w:ascii="Arial" w:hAnsi="Arial" w:cs="Arial"/>
          <w:i/>
        </w:rPr>
        <w:t xml:space="preserve"> Это может привести к поломке инструмента  и получению серьезных травм</w:t>
      </w:r>
      <w:proofErr w:type="gramStart"/>
      <w:r w:rsidRPr="001954E0">
        <w:rPr>
          <w:rStyle w:val="a9"/>
          <w:rFonts w:ascii="Arial" w:hAnsi="Arial" w:cs="Arial"/>
          <w:i/>
        </w:rPr>
        <w:t xml:space="preserve"> !</w:t>
      </w:r>
      <w:proofErr w:type="gramEnd"/>
    </w:p>
    <w:p w:rsidR="00531889" w:rsidRDefault="00122640" w:rsidP="00692512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1B384FE7" wp14:editId="5A5E133A">
            <wp:simplePos x="0" y="0"/>
            <wp:positionH relativeFrom="column">
              <wp:posOffset>3594735</wp:posOffset>
            </wp:positionH>
            <wp:positionV relativeFrom="paragraph">
              <wp:posOffset>909955</wp:posOffset>
            </wp:positionV>
            <wp:extent cx="2601595" cy="2154555"/>
            <wp:effectExtent l="0" t="0" r="8255" b="0"/>
            <wp:wrapTight wrapText="bothSides">
              <wp:wrapPolygon edited="0">
                <wp:start x="0" y="0"/>
                <wp:lineTo x="0" y="21390"/>
                <wp:lineTo x="21510" y="21390"/>
                <wp:lineTo x="215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-сверления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12">
        <w:t xml:space="preserve">           </w:t>
      </w:r>
      <w:r w:rsidR="001954E0">
        <w:t xml:space="preserve"> </w:t>
      </w:r>
      <w:r w:rsidR="001954E0" w:rsidRPr="00692512">
        <w:rPr>
          <w:rFonts w:ascii="Arial" w:hAnsi="Arial" w:cs="Arial"/>
          <w:szCs w:val="24"/>
        </w:rPr>
        <w:t>Для того</w:t>
      </w:r>
      <w:proofErr w:type="gramStart"/>
      <w:r w:rsidR="001954E0" w:rsidRPr="00692512">
        <w:rPr>
          <w:rFonts w:ascii="Arial" w:hAnsi="Arial" w:cs="Arial"/>
          <w:szCs w:val="24"/>
        </w:rPr>
        <w:t>,</w:t>
      </w:r>
      <w:proofErr w:type="gramEnd"/>
      <w:r w:rsidR="001954E0" w:rsidRPr="00692512">
        <w:rPr>
          <w:rFonts w:ascii="Arial" w:hAnsi="Arial" w:cs="Arial"/>
          <w:szCs w:val="24"/>
        </w:rPr>
        <w:t xml:space="preserve"> чтобы освободить заготовку после сверления – следует нажать кнопку «Прерывание цикла». Так же эта кнопка используется для аварийного прерывания цикла сверления в случае возникновения такой необходимости </w:t>
      </w:r>
      <w:r w:rsidR="006875D5" w:rsidRPr="00692512">
        <w:rPr>
          <w:rFonts w:ascii="Arial" w:hAnsi="Arial" w:cs="Arial"/>
          <w:szCs w:val="24"/>
        </w:rPr>
        <w:t>(При поломке сверла, обнаружении в заготовке сучков или металлических частей, при случайном запуске цикла сверления и т.п.).</w:t>
      </w:r>
      <w:r w:rsidR="0005511F">
        <w:rPr>
          <w:rFonts w:ascii="Arial" w:hAnsi="Arial" w:cs="Arial"/>
          <w:szCs w:val="24"/>
        </w:rPr>
        <w:t xml:space="preserve"> </w:t>
      </w:r>
    </w:p>
    <w:p w:rsidR="004F7169" w:rsidRDefault="00531889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Для сборки прямоугольной рамки потребуются две пары деталей </w:t>
      </w:r>
      <w:r w:rsidR="00E72BE2">
        <w:rPr>
          <w:rFonts w:ascii="Arial" w:hAnsi="Arial" w:cs="Arial"/>
          <w:szCs w:val="24"/>
        </w:rPr>
        <w:t xml:space="preserve">одинаковой длины, в противном случае нарушится геометрия </w:t>
      </w:r>
      <w:proofErr w:type="gramStart"/>
      <w:r w:rsidR="00E72BE2">
        <w:rPr>
          <w:rFonts w:ascii="Arial" w:hAnsi="Arial" w:cs="Arial"/>
          <w:szCs w:val="24"/>
        </w:rPr>
        <w:t>изделия</w:t>
      </w:r>
      <w:proofErr w:type="gramEnd"/>
      <w:r w:rsidR="00E72BE2">
        <w:rPr>
          <w:rFonts w:ascii="Arial" w:hAnsi="Arial" w:cs="Arial"/>
          <w:szCs w:val="24"/>
        </w:rPr>
        <w:t xml:space="preserve"> и стыки между деталями будут иметь зазоры. Станок позволяет получать детали равной длины при помощи линеек с упорами. Линейки закрепляются в специальных пазах на станине. Они имеют </w:t>
      </w:r>
      <w:r w:rsidR="00EF24B3">
        <w:rPr>
          <w:rFonts w:ascii="Arial" w:hAnsi="Arial" w:cs="Arial"/>
          <w:szCs w:val="24"/>
        </w:rPr>
        <w:t xml:space="preserve">перемещаемый упор с </w:t>
      </w:r>
      <w:r w:rsidR="00EF24B3">
        <w:rPr>
          <w:rFonts w:ascii="Arial" w:hAnsi="Arial" w:cs="Arial"/>
          <w:szCs w:val="24"/>
        </w:rPr>
        <w:lastRenderedPageBreak/>
        <w:t xml:space="preserve">фиксацией винтом-барашком и </w:t>
      </w:r>
      <w:r w:rsidR="00065265">
        <w:rPr>
          <w:rFonts w:ascii="Arial" w:hAnsi="Arial" w:cs="Arial"/>
          <w:szCs w:val="24"/>
        </w:rPr>
        <w:t>шкалу ценой деления 1 мм</w:t>
      </w:r>
      <w:r w:rsidR="00EF24B3">
        <w:rPr>
          <w:rFonts w:ascii="Arial" w:hAnsi="Arial" w:cs="Arial"/>
          <w:szCs w:val="24"/>
        </w:rPr>
        <w:t xml:space="preserve"> с фиксатором. Чтобы можно было с достаточной точностью ориентироваться по </w:t>
      </w:r>
      <w:r w:rsidR="00065265">
        <w:rPr>
          <w:rFonts w:ascii="Arial" w:hAnsi="Arial" w:cs="Arial"/>
          <w:szCs w:val="24"/>
        </w:rPr>
        <w:t>шкале – её</w:t>
      </w:r>
      <w:r w:rsidR="00EF24B3">
        <w:rPr>
          <w:rFonts w:ascii="Arial" w:hAnsi="Arial" w:cs="Arial"/>
          <w:szCs w:val="24"/>
        </w:rPr>
        <w:t xml:space="preserve"> необходимо </w:t>
      </w:r>
      <w:r w:rsidR="00D811E8">
        <w:rPr>
          <w:rFonts w:ascii="Arial" w:hAnsi="Arial" w:cs="Arial"/>
          <w:szCs w:val="24"/>
        </w:rPr>
        <w:t>откалибровать</w:t>
      </w:r>
      <w:r w:rsidR="00EF24B3">
        <w:rPr>
          <w:rFonts w:ascii="Arial" w:hAnsi="Arial" w:cs="Arial"/>
          <w:szCs w:val="24"/>
        </w:rPr>
        <w:t xml:space="preserve">. </w:t>
      </w:r>
      <w:r w:rsidR="006E33C4">
        <w:rPr>
          <w:rFonts w:ascii="Arial" w:hAnsi="Arial" w:cs="Arial"/>
          <w:szCs w:val="24"/>
        </w:rPr>
        <w:t>Прежде</w:t>
      </w:r>
      <w:r w:rsidR="00EF24B3">
        <w:rPr>
          <w:rFonts w:ascii="Arial" w:hAnsi="Arial" w:cs="Arial"/>
          <w:szCs w:val="24"/>
        </w:rPr>
        <w:t xml:space="preserve"> потребуется</w:t>
      </w:r>
      <w:r w:rsidR="00581415">
        <w:rPr>
          <w:rFonts w:ascii="Arial" w:hAnsi="Arial" w:cs="Arial"/>
          <w:szCs w:val="24"/>
        </w:rPr>
        <w:t>:</w:t>
      </w:r>
      <w:r w:rsidR="00EF24B3">
        <w:rPr>
          <w:rFonts w:ascii="Arial" w:hAnsi="Arial" w:cs="Arial"/>
          <w:szCs w:val="24"/>
        </w:rPr>
        <w:t xml:space="preserve"> </w:t>
      </w:r>
      <w:r w:rsidR="00581415">
        <w:rPr>
          <w:rFonts w:ascii="Arial" w:hAnsi="Arial" w:cs="Arial"/>
          <w:szCs w:val="24"/>
        </w:rPr>
        <w:t>обработав</w:t>
      </w:r>
      <w:r w:rsidR="00EF24B3">
        <w:rPr>
          <w:rFonts w:ascii="Arial" w:hAnsi="Arial" w:cs="Arial"/>
          <w:szCs w:val="24"/>
        </w:rPr>
        <w:t xml:space="preserve"> заготовку с одной стороны, </w:t>
      </w:r>
      <w:r w:rsidR="00581415">
        <w:rPr>
          <w:rFonts w:ascii="Arial" w:hAnsi="Arial" w:cs="Arial"/>
          <w:szCs w:val="24"/>
        </w:rPr>
        <w:t>убедиться в том, что расположение отверстий под шканты удов</w:t>
      </w:r>
      <w:r w:rsidR="00065265">
        <w:rPr>
          <w:rFonts w:ascii="Arial" w:hAnsi="Arial" w:cs="Arial"/>
          <w:szCs w:val="24"/>
        </w:rPr>
        <w:t>летворяет</w:t>
      </w:r>
      <w:r w:rsidR="00581415">
        <w:rPr>
          <w:rFonts w:ascii="Arial" w:hAnsi="Arial" w:cs="Arial"/>
          <w:szCs w:val="24"/>
        </w:rPr>
        <w:t xml:space="preserve"> вашим требованиям к соединению и при необходимости сместить отверстия (ближе или дальше от внешней кромки рамки)</w:t>
      </w:r>
      <w:r w:rsidR="00A5351A">
        <w:rPr>
          <w:rFonts w:ascii="Arial" w:hAnsi="Arial" w:cs="Arial"/>
          <w:szCs w:val="24"/>
        </w:rPr>
        <w:t xml:space="preserve"> -</w:t>
      </w:r>
      <w:r w:rsidR="00D811E8">
        <w:rPr>
          <w:rFonts w:ascii="Arial" w:hAnsi="Arial" w:cs="Arial"/>
          <w:szCs w:val="24"/>
        </w:rPr>
        <w:t xml:space="preserve"> отрегулировав</w:t>
      </w:r>
      <w:r w:rsidR="00581415">
        <w:rPr>
          <w:rFonts w:ascii="Arial" w:hAnsi="Arial" w:cs="Arial"/>
          <w:szCs w:val="24"/>
        </w:rPr>
        <w:t xml:space="preserve"> направляющий треугольник.  </w:t>
      </w:r>
    </w:p>
    <w:p w:rsidR="00065265" w:rsidRDefault="006E33C4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="0012264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</w:t>
      </w:r>
      <w:r w:rsidR="00065265">
        <w:rPr>
          <w:rFonts w:ascii="Arial" w:hAnsi="Arial" w:cs="Arial"/>
          <w:szCs w:val="24"/>
        </w:rPr>
        <w:t xml:space="preserve"> Это необходимо сделать до </w:t>
      </w:r>
      <w:r w:rsidR="00C4518D">
        <w:rPr>
          <w:rFonts w:ascii="Arial" w:hAnsi="Arial" w:cs="Arial"/>
          <w:szCs w:val="24"/>
        </w:rPr>
        <w:t>калибровки</w:t>
      </w:r>
      <w:r w:rsidR="00065265">
        <w:rPr>
          <w:rFonts w:ascii="Arial" w:hAnsi="Arial" w:cs="Arial"/>
          <w:szCs w:val="24"/>
        </w:rPr>
        <w:t xml:space="preserve"> шкалы линеек. Так как при смещении   направляющего треугольника требуется повторная к</w:t>
      </w:r>
      <w:r w:rsidR="00D811E8">
        <w:rPr>
          <w:rFonts w:ascii="Arial" w:hAnsi="Arial" w:cs="Arial"/>
          <w:szCs w:val="24"/>
        </w:rPr>
        <w:t>алибровка</w:t>
      </w:r>
      <w:r w:rsidR="00065265">
        <w:rPr>
          <w:rFonts w:ascii="Arial" w:hAnsi="Arial" w:cs="Arial"/>
          <w:szCs w:val="24"/>
        </w:rPr>
        <w:t xml:space="preserve"> шкалы.</w:t>
      </w:r>
    </w:p>
    <w:p w:rsidR="00BE41DA" w:rsidRDefault="00065265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Выставив направляющий треугольник</w:t>
      </w:r>
      <w:r w:rsidR="004E6E74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</w:t>
      </w:r>
      <w:r w:rsidR="00115D9D">
        <w:rPr>
          <w:rFonts w:ascii="Arial" w:hAnsi="Arial" w:cs="Arial"/>
          <w:szCs w:val="24"/>
        </w:rPr>
        <w:t xml:space="preserve">убедитесь, что торцовка происходит под углом 45˚. Конструкция станка </w:t>
      </w:r>
      <w:r w:rsidR="00115D9D" w:rsidRPr="002B16F9">
        <w:rPr>
          <w:rFonts w:ascii="Arial" w:hAnsi="Arial" w:cs="Arial"/>
          <w:b/>
          <w:i/>
          <w:szCs w:val="24"/>
        </w:rPr>
        <w:t>всегда обеспечивает с</w:t>
      </w:r>
      <w:r w:rsidR="002B16F9" w:rsidRPr="002B16F9">
        <w:rPr>
          <w:rFonts w:ascii="Arial" w:hAnsi="Arial" w:cs="Arial"/>
          <w:b/>
          <w:i/>
          <w:szCs w:val="24"/>
        </w:rPr>
        <w:t>оединение деталей под углом 90˚</w:t>
      </w:r>
      <w:r w:rsidR="002B16F9">
        <w:rPr>
          <w:rFonts w:ascii="Arial" w:hAnsi="Arial" w:cs="Arial"/>
          <w:szCs w:val="24"/>
        </w:rPr>
        <w:t xml:space="preserve">. Однако это может быть сумма углов 44,5˚ и 45,5˚. Для получения качественного изделия необходимо добиться значения углов деталей максимально приближенного к 45˚. Для этого необходимо обработать и сложить две ответные детали. </w:t>
      </w:r>
      <w:r w:rsidR="00BE41DA">
        <w:rPr>
          <w:rFonts w:ascii="Arial" w:hAnsi="Arial" w:cs="Arial"/>
          <w:szCs w:val="24"/>
        </w:rPr>
        <w:t>В сумме они всегда дадут 90</w:t>
      </w:r>
      <w:r w:rsidR="00BE41DA" w:rsidRPr="00BE41DA">
        <w:rPr>
          <w:rFonts w:ascii="Arial" w:hAnsi="Arial" w:cs="Arial"/>
          <w:szCs w:val="24"/>
        </w:rPr>
        <w:t xml:space="preserve"> </w:t>
      </w:r>
      <w:r w:rsidR="00BE41DA">
        <w:rPr>
          <w:rFonts w:ascii="Arial" w:hAnsi="Arial" w:cs="Arial"/>
          <w:szCs w:val="24"/>
        </w:rPr>
        <w:t xml:space="preserve">˚это обусловлено конструкцией станка. Поэтому вся настройка сводится к тому, чтобы сделать левую и правую стороны деталей одинаковыми. Приложив </w:t>
      </w:r>
      <w:proofErr w:type="gramStart"/>
      <w:r w:rsidR="00BE41DA">
        <w:rPr>
          <w:rFonts w:ascii="Arial" w:hAnsi="Arial" w:cs="Arial"/>
          <w:szCs w:val="24"/>
        </w:rPr>
        <w:t>детали</w:t>
      </w:r>
      <w:proofErr w:type="gramEnd"/>
      <w:r w:rsidR="00BE41DA">
        <w:rPr>
          <w:rFonts w:ascii="Arial" w:hAnsi="Arial" w:cs="Arial"/>
          <w:szCs w:val="24"/>
        </w:rPr>
        <w:t xml:space="preserve"> друг к другу </w:t>
      </w:r>
      <w:r w:rsidR="0021464B">
        <w:rPr>
          <w:rFonts w:ascii="Arial" w:hAnsi="Arial" w:cs="Arial"/>
          <w:szCs w:val="24"/>
        </w:rPr>
        <w:t>одним из ниже приведенных с</w:t>
      </w:r>
      <w:r w:rsidR="00BE41DA">
        <w:rPr>
          <w:rFonts w:ascii="Arial" w:hAnsi="Arial" w:cs="Arial"/>
          <w:szCs w:val="24"/>
        </w:rPr>
        <w:t>п</w:t>
      </w:r>
      <w:r w:rsidR="0021464B">
        <w:rPr>
          <w:rFonts w:ascii="Arial" w:hAnsi="Arial" w:cs="Arial"/>
          <w:szCs w:val="24"/>
        </w:rPr>
        <w:t>особов п</w:t>
      </w:r>
      <w:r w:rsidR="00BE41DA">
        <w:rPr>
          <w:rFonts w:ascii="Arial" w:hAnsi="Arial" w:cs="Arial"/>
          <w:szCs w:val="24"/>
        </w:rPr>
        <w:t>роверяем симметрию.</w:t>
      </w:r>
    </w:p>
    <w:p w:rsidR="004E6E74" w:rsidRDefault="004E6E74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</w:p>
    <w:p w:rsidR="002B16F9" w:rsidRDefault="0021464B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27F4313D" wp14:editId="5E11AA67">
            <wp:extent cx="2621280" cy="1998139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193" cy="20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1D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noProof/>
          <w:szCs w:val="24"/>
        </w:rPr>
        <w:drawing>
          <wp:inline distT="0" distB="0" distL="0" distR="0" wp14:anchorId="66C328ED" wp14:editId="6806016F">
            <wp:extent cx="2682240" cy="19888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46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929" cy="19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EA" w:rsidRDefault="00426FEA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</w:p>
    <w:p w:rsidR="0021464B" w:rsidRDefault="0021464B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При необходимости настроить симметрию</w:t>
      </w:r>
      <w:r w:rsidR="0026643E">
        <w:rPr>
          <w:rFonts w:ascii="Arial" w:hAnsi="Arial" w:cs="Arial"/>
          <w:szCs w:val="24"/>
        </w:rPr>
        <w:t xml:space="preserve"> углов запила – смещайте направляющий треугольник (вправо-влево) до достижения полной симметрии деталей.</w:t>
      </w:r>
    </w:p>
    <w:p w:rsidR="00426FEA" w:rsidRDefault="00715012" w:rsidP="00EF24B3">
      <w:pPr>
        <w:spacing w:before="120" w:after="120"/>
        <w:ind w:left="1474" w:right="851"/>
        <w:jc w:val="both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szCs w:val="24"/>
        </w:rPr>
        <w:t xml:space="preserve">     </w:t>
      </w:r>
    </w:p>
    <w:p w:rsidR="00715012" w:rsidRDefault="00715012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4971EA66" wp14:editId="323A1430">
            <wp:extent cx="5051164" cy="21539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-треуг (2) (2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164" cy="21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F9" w:rsidRDefault="002B16F9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</w:p>
    <w:p w:rsidR="00426FEA" w:rsidRDefault="00426FEA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</w:p>
    <w:p w:rsidR="00715012" w:rsidRDefault="004E6E74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792533B3" wp14:editId="233D580F">
            <wp:simplePos x="0" y="0"/>
            <wp:positionH relativeFrom="column">
              <wp:posOffset>3495675</wp:posOffset>
            </wp:positionH>
            <wp:positionV relativeFrom="paragraph">
              <wp:posOffset>81915</wp:posOffset>
            </wp:positionV>
            <wp:extent cx="2945765" cy="2284095"/>
            <wp:effectExtent l="0" t="0" r="698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ор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F9">
        <w:rPr>
          <w:rFonts w:ascii="Arial" w:hAnsi="Arial" w:cs="Arial"/>
          <w:szCs w:val="24"/>
        </w:rPr>
        <w:t xml:space="preserve"> </w:t>
      </w:r>
      <w:r w:rsidR="00715012">
        <w:rPr>
          <w:rFonts w:ascii="Arial" w:hAnsi="Arial" w:cs="Arial"/>
          <w:szCs w:val="24"/>
        </w:rPr>
        <w:t xml:space="preserve">        Когда направляющий треугольник настроен</w:t>
      </w:r>
      <w:r>
        <w:rPr>
          <w:rFonts w:ascii="Arial" w:hAnsi="Arial" w:cs="Arial"/>
          <w:szCs w:val="24"/>
        </w:rPr>
        <w:t>,</w:t>
      </w:r>
      <w:r w:rsidR="00715012">
        <w:rPr>
          <w:rFonts w:ascii="Arial" w:hAnsi="Arial" w:cs="Arial"/>
          <w:szCs w:val="24"/>
        </w:rPr>
        <w:t xml:space="preserve"> </w:t>
      </w:r>
      <w:r w:rsidR="006E33C4">
        <w:rPr>
          <w:rFonts w:ascii="Arial" w:hAnsi="Arial" w:cs="Arial"/>
          <w:szCs w:val="24"/>
        </w:rPr>
        <w:t xml:space="preserve">можно приступать к </w:t>
      </w:r>
      <w:r w:rsidR="00D811E8">
        <w:rPr>
          <w:rFonts w:ascii="Arial" w:hAnsi="Arial" w:cs="Arial"/>
          <w:szCs w:val="24"/>
        </w:rPr>
        <w:t>калибровке</w:t>
      </w:r>
      <w:r w:rsidR="00715012">
        <w:rPr>
          <w:rFonts w:ascii="Arial" w:hAnsi="Arial" w:cs="Arial"/>
          <w:szCs w:val="24"/>
        </w:rPr>
        <w:t xml:space="preserve"> шкал линеек. </w:t>
      </w:r>
    </w:p>
    <w:p w:rsidR="004E6E74" w:rsidRDefault="00715012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</w:t>
      </w:r>
    </w:p>
    <w:p w:rsidR="00065265" w:rsidRDefault="004E6E74" w:rsidP="00EF24B3">
      <w:pPr>
        <w:spacing w:before="120" w:after="120"/>
        <w:ind w:left="1474" w:right="85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</w:t>
      </w:r>
      <w:r w:rsidR="00715012">
        <w:rPr>
          <w:rFonts w:ascii="Arial" w:hAnsi="Arial" w:cs="Arial"/>
          <w:szCs w:val="24"/>
        </w:rPr>
        <w:t xml:space="preserve">  Для калибровки шкалы произведите следующие действия</w:t>
      </w:r>
      <w:proofErr w:type="gramStart"/>
      <w:r w:rsidR="00715012">
        <w:rPr>
          <w:rFonts w:ascii="Arial" w:hAnsi="Arial" w:cs="Arial"/>
          <w:szCs w:val="24"/>
        </w:rPr>
        <w:t xml:space="preserve"> :</w:t>
      </w:r>
      <w:proofErr w:type="gramEnd"/>
      <w:r w:rsidR="00715012">
        <w:rPr>
          <w:rFonts w:ascii="Arial" w:hAnsi="Arial" w:cs="Arial"/>
          <w:szCs w:val="24"/>
        </w:rPr>
        <w:t xml:space="preserve">  </w:t>
      </w:r>
    </w:p>
    <w:p w:rsidR="006E33C4" w:rsidRPr="004E6E74" w:rsidRDefault="00720737" w:rsidP="004E6E74">
      <w:pPr>
        <w:pStyle w:val="a5"/>
        <w:numPr>
          <w:ilvl w:val="0"/>
          <w:numId w:val="11"/>
        </w:numPr>
        <w:spacing w:before="120" w:after="120"/>
        <w:ind w:right="851"/>
        <w:jc w:val="both"/>
        <w:rPr>
          <w:rFonts w:ascii="Arial" w:hAnsi="Arial" w:cs="Arial"/>
          <w:szCs w:val="24"/>
        </w:rPr>
      </w:pPr>
      <w:r w:rsidRPr="004E6E74">
        <w:rPr>
          <w:rFonts w:ascii="Arial" w:hAnsi="Arial" w:cs="Arial"/>
          <w:szCs w:val="24"/>
        </w:rPr>
        <w:t>У</w:t>
      </w:r>
      <w:r w:rsidR="006E33C4" w:rsidRPr="004E6E74">
        <w:rPr>
          <w:rFonts w:ascii="Arial" w:hAnsi="Arial" w:cs="Arial"/>
          <w:szCs w:val="24"/>
        </w:rPr>
        <w:t>становите упор</w:t>
      </w:r>
      <w:r w:rsidRPr="004E6E74">
        <w:rPr>
          <w:rFonts w:ascii="Arial" w:hAnsi="Arial" w:cs="Arial"/>
          <w:szCs w:val="24"/>
        </w:rPr>
        <w:t xml:space="preserve"> на линейке так, чтобы уперев в него обработанную сторону заготовки – обработать вторую сторону.</w:t>
      </w:r>
    </w:p>
    <w:p w:rsidR="00D811E8" w:rsidRDefault="00531889" w:rsidP="00426FEA">
      <w:pPr>
        <w:spacing w:before="120" w:after="120"/>
        <w:ind w:right="851"/>
        <w:jc w:val="both"/>
        <w:rPr>
          <w:rStyle w:val="23"/>
          <w:color w:val="000000"/>
          <w:sz w:val="24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8011BB">
        <w:rPr>
          <w:rFonts w:ascii="Arial" w:hAnsi="Arial" w:cs="Arial"/>
          <w:szCs w:val="24"/>
        </w:rPr>
        <w:t xml:space="preserve"> </w:t>
      </w:r>
      <w:r w:rsidR="00CA20E7">
        <w:rPr>
          <w:rFonts w:ascii="Arial" w:hAnsi="Arial" w:cs="Arial"/>
          <w:noProof/>
          <w:color w:val="000000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0367FEDC" wp14:editId="47A8F55E">
            <wp:simplePos x="0" y="0"/>
            <wp:positionH relativeFrom="column">
              <wp:posOffset>859155</wp:posOffset>
            </wp:positionH>
            <wp:positionV relativeFrom="paragraph">
              <wp:posOffset>234315</wp:posOffset>
            </wp:positionV>
            <wp:extent cx="28498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513" y="21316"/>
                <wp:lineTo x="2151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27_16-12-45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9274" r="9886" b="19810"/>
                    <a:stretch/>
                  </pic:blipFill>
                  <pic:spPr bwMode="auto">
                    <a:xfrm>
                      <a:off x="0" y="0"/>
                      <a:ext cx="284988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0E7" w:rsidRPr="004E6E74" w:rsidRDefault="004E6E74" w:rsidP="004E6E74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  <w:r w:rsidRPr="004E6E74">
        <w:rPr>
          <w:rStyle w:val="23"/>
          <w:color w:val="000000"/>
          <w:szCs w:val="24"/>
        </w:rPr>
        <w:t xml:space="preserve">  </w:t>
      </w:r>
      <w:r>
        <w:rPr>
          <w:rStyle w:val="23"/>
          <w:color w:val="000000"/>
          <w:sz w:val="24"/>
          <w:szCs w:val="24"/>
        </w:rPr>
        <w:t xml:space="preserve">      2) </w:t>
      </w:r>
      <w:r w:rsidR="00065265" w:rsidRPr="004E6E74">
        <w:rPr>
          <w:rStyle w:val="23"/>
          <w:color w:val="000000"/>
          <w:sz w:val="24"/>
          <w:szCs w:val="24"/>
        </w:rPr>
        <w:t>Затем извлеките обработанную деталь</w:t>
      </w:r>
      <w:r w:rsidR="000C7E5F" w:rsidRPr="004E6E74">
        <w:rPr>
          <w:rStyle w:val="23"/>
          <w:color w:val="000000"/>
          <w:sz w:val="24"/>
          <w:szCs w:val="24"/>
        </w:rPr>
        <w:t>,</w:t>
      </w:r>
      <w:r w:rsidR="00065265" w:rsidRPr="004E6E74">
        <w:rPr>
          <w:rStyle w:val="23"/>
          <w:color w:val="000000"/>
          <w:sz w:val="24"/>
          <w:szCs w:val="24"/>
        </w:rPr>
        <w:t xml:space="preserve"> </w:t>
      </w:r>
      <w:r w:rsidR="000C7E5F" w:rsidRPr="004E6E74">
        <w:rPr>
          <w:rStyle w:val="23"/>
          <w:color w:val="000000"/>
          <w:sz w:val="24"/>
          <w:szCs w:val="24"/>
        </w:rPr>
        <w:t xml:space="preserve">НЕ СМЕЩАЯ УПОР, </w:t>
      </w:r>
      <w:r w:rsidR="00065265" w:rsidRPr="004E6E74">
        <w:rPr>
          <w:rStyle w:val="23"/>
          <w:color w:val="000000"/>
          <w:sz w:val="24"/>
          <w:szCs w:val="24"/>
        </w:rPr>
        <w:t>и измерьте ее длину</w:t>
      </w:r>
      <w:r w:rsidR="00CA20E7" w:rsidRPr="004E6E74">
        <w:rPr>
          <w:rStyle w:val="23"/>
          <w:color w:val="000000"/>
          <w:sz w:val="24"/>
          <w:szCs w:val="24"/>
        </w:rPr>
        <w:t xml:space="preserve"> </w:t>
      </w:r>
      <w:r w:rsidR="000C7E5F" w:rsidRPr="004E6E74">
        <w:rPr>
          <w:rStyle w:val="23"/>
          <w:color w:val="000000"/>
          <w:sz w:val="24"/>
          <w:szCs w:val="24"/>
        </w:rPr>
        <w:t>(по внешней кромке)</w:t>
      </w:r>
      <w:r w:rsidR="00065265" w:rsidRPr="004E6E74">
        <w:rPr>
          <w:rStyle w:val="23"/>
          <w:color w:val="000000"/>
          <w:sz w:val="24"/>
          <w:szCs w:val="24"/>
        </w:rPr>
        <w:t xml:space="preserve"> </w:t>
      </w:r>
      <w:r w:rsidR="000C7E5F" w:rsidRPr="004E6E74">
        <w:rPr>
          <w:rStyle w:val="23"/>
          <w:color w:val="000000"/>
          <w:sz w:val="24"/>
          <w:szCs w:val="24"/>
        </w:rPr>
        <w:t>при помощи измерительной лине</w:t>
      </w:r>
      <w:r w:rsidR="00CA20E7" w:rsidRPr="004E6E74">
        <w:rPr>
          <w:rStyle w:val="23"/>
          <w:color w:val="000000"/>
          <w:sz w:val="24"/>
          <w:szCs w:val="24"/>
        </w:rPr>
        <w:t>йки. Запомните это число (число 545,45 мм взято для примера).</w:t>
      </w:r>
    </w:p>
    <w:p w:rsidR="004E6E74" w:rsidRDefault="00CA20E7" w:rsidP="0069251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</w:t>
      </w:r>
      <w:r w:rsidR="00F15301">
        <w:rPr>
          <w:rStyle w:val="23"/>
          <w:color w:val="000000"/>
          <w:sz w:val="24"/>
          <w:szCs w:val="24"/>
        </w:rPr>
        <w:t xml:space="preserve">        </w:t>
      </w:r>
    </w:p>
    <w:p w:rsidR="00CA20E7" w:rsidRDefault="004E6E74" w:rsidP="0069251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   3) </w:t>
      </w:r>
      <w:r w:rsidR="00F15301">
        <w:rPr>
          <w:rStyle w:val="23"/>
          <w:color w:val="000000"/>
          <w:sz w:val="24"/>
          <w:szCs w:val="24"/>
        </w:rPr>
        <w:t xml:space="preserve">Ослабьте фиксатор шкалы. Переместите шкалу в нужном направлении до совмещения отметки </w:t>
      </w:r>
      <w:r w:rsidR="00F15301" w:rsidRPr="00F15301">
        <w:rPr>
          <w:rStyle w:val="23"/>
          <w:color w:val="000000"/>
          <w:sz w:val="24"/>
          <w:szCs w:val="24"/>
        </w:rPr>
        <w:t xml:space="preserve">~545,5 </w:t>
      </w:r>
      <w:r w:rsidR="00F15301">
        <w:rPr>
          <w:rStyle w:val="23"/>
          <w:color w:val="000000"/>
          <w:sz w:val="24"/>
          <w:szCs w:val="24"/>
        </w:rPr>
        <w:t>мм с краем упора (вместо цифры 545,5 возьмите длину вашей детали). Зафиксируйте шкалу.</w:t>
      </w:r>
    </w:p>
    <w:p w:rsidR="00171C33" w:rsidRDefault="00171C33" w:rsidP="00F15301">
      <w:pPr>
        <w:spacing w:before="120" w:after="120"/>
        <w:ind w:left="1474" w:right="851"/>
        <w:jc w:val="center"/>
        <w:rPr>
          <w:rStyle w:val="23"/>
          <w:color w:val="000000"/>
          <w:sz w:val="24"/>
          <w:szCs w:val="24"/>
        </w:rPr>
      </w:pPr>
    </w:p>
    <w:p w:rsidR="00F15301" w:rsidRPr="00F15301" w:rsidRDefault="00F15301" w:rsidP="00F15301">
      <w:pPr>
        <w:spacing w:before="120" w:after="120"/>
        <w:ind w:left="1474" w:right="851"/>
        <w:jc w:val="center"/>
        <w:rPr>
          <w:rStyle w:val="23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Cs w:val="24"/>
          <w:shd w:val="clear" w:color="auto" w:fill="FFFFFF"/>
        </w:rPr>
        <w:drawing>
          <wp:inline distT="0" distB="0" distL="0" distR="0" wp14:anchorId="37DA00E0" wp14:editId="4160502A">
            <wp:extent cx="2735643" cy="19812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2 (2) (2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44" cy="198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C33">
        <w:rPr>
          <w:rFonts w:ascii="Arial" w:hAnsi="Arial" w:cs="Arial"/>
          <w:noProof/>
          <w:color w:val="000000"/>
          <w:szCs w:val="24"/>
          <w:shd w:val="clear" w:color="auto" w:fill="FFFFFF"/>
        </w:rPr>
        <w:drawing>
          <wp:inline distT="0" distB="0" distL="0" distR="0" wp14:anchorId="26F03D57" wp14:editId="696E0387">
            <wp:extent cx="2556027" cy="17421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1 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27" cy="174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E7" w:rsidRDefault="00CA20E7" w:rsidP="0069251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</w:p>
    <w:p w:rsidR="00490F82" w:rsidRDefault="00490F82" w:rsidP="00490F8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</w:t>
      </w:r>
      <w:r w:rsidR="004E6E74">
        <w:rPr>
          <w:rStyle w:val="23"/>
          <w:color w:val="000000"/>
          <w:sz w:val="24"/>
          <w:szCs w:val="24"/>
        </w:rPr>
        <w:t xml:space="preserve"> </w:t>
      </w:r>
      <w:r>
        <w:rPr>
          <w:rStyle w:val="23"/>
          <w:color w:val="000000"/>
          <w:sz w:val="24"/>
          <w:szCs w:val="24"/>
        </w:rPr>
        <w:t xml:space="preserve"> </w:t>
      </w:r>
      <w:r w:rsidR="004E6E74">
        <w:rPr>
          <w:rStyle w:val="23"/>
          <w:color w:val="000000"/>
          <w:sz w:val="24"/>
          <w:szCs w:val="24"/>
        </w:rPr>
        <w:t xml:space="preserve"> </w:t>
      </w:r>
      <w:r>
        <w:rPr>
          <w:rStyle w:val="23"/>
          <w:color w:val="000000"/>
          <w:sz w:val="24"/>
          <w:szCs w:val="24"/>
        </w:rPr>
        <w:t xml:space="preserve"> </w:t>
      </w:r>
      <w:r w:rsidR="004E6E74">
        <w:rPr>
          <w:rStyle w:val="23"/>
          <w:color w:val="000000"/>
          <w:sz w:val="24"/>
          <w:szCs w:val="24"/>
        </w:rPr>
        <w:t xml:space="preserve">4) </w:t>
      </w:r>
      <w:r>
        <w:rPr>
          <w:rStyle w:val="23"/>
          <w:color w:val="000000"/>
          <w:sz w:val="24"/>
          <w:szCs w:val="24"/>
        </w:rPr>
        <w:t xml:space="preserve">Сделайте контрольный </w:t>
      </w:r>
      <w:proofErr w:type="gramStart"/>
      <w:r>
        <w:rPr>
          <w:rStyle w:val="23"/>
          <w:color w:val="000000"/>
          <w:sz w:val="24"/>
          <w:szCs w:val="24"/>
        </w:rPr>
        <w:t>запил</w:t>
      </w:r>
      <w:proofErr w:type="gramEnd"/>
      <w:r>
        <w:rPr>
          <w:rStyle w:val="23"/>
          <w:color w:val="000000"/>
          <w:sz w:val="24"/>
          <w:szCs w:val="24"/>
        </w:rPr>
        <w:t xml:space="preserve"> используя упор. Если размер получившейся детали соответствует выставленному размеру на линейке - можно приступать к работе используя откалиброванную линейку. </w:t>
      </w:r>
      <w:r w:rsidR="004E6E74">
        <w:rPr>
          <w:rStyle w:val="23"/>
          <w:color w:val="000000"/>
          <w:sz w:val="24"/>
          <w:szCs w:val="24"/>
        </w:rPr>
        <w:t xml:space="preserve">              </w:t>
      </w:r>
      <w:r>
        <w:rPr>
          <w:rStyle w:val="23"/>
          <w:color w:val="000000"/>
          <w:sz w:val="24"/>
          <w:szCs w:val="24"/>
        </w:rPr>
        <w:t>В противном случае повторите вышеописанные действия до получения удовлетворительной точности.</w:t>
      </w:r>
    </w:p>
    <w:p w:rsidR="00CA20E7" w:rsidRDefault="00C4518D" w:rsidP="0069251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 xml:space="preserve">      </w:t>
      </w:r>
      <w:r w:rsidR="00426FEA">
        <w:rPr>
          <w:rStyle w:val="23"/>
          <w:color w:val="000000"/>
          <w:sz w:val="24"/>
          <w:szCs w:val="24"/>
        </w:rPr>
        <w:t xml:space="preserve">    Станок готов к эксплуатации и получения качественных изделий. </w:t>
      </w:r>
      <w:r>
        <w:rPr>
          <w:rStyle w:val="23"/>
          <w:color w:val="000000"/>
          <w:sz w:val="24"/>
          <w:szCs w:val="24"/>
        </w:rPr>
        <w:t xml:space="preserve">   </w:t>
      </w:r>
    </w:p>
    <w:p w:rsidR="00CA20E7" w:rsidRDefault="00CA20E7" w:rsidP="00692512">
      <w:pPr>
        <w:spacing w:before="120" w:after="120"/>
        <w:ind w:left="1474" w:right="851"/>
        <w:jc w:val="both"/>
        <w:rPr>
          <w:rStyle w:val="23"/>
          <w:color w:val="000000"/>
          <w:sz w:val="24"/>
          <w:szCs w:val="24"/>
        </w:rPr>
      </w:pPr>
    </w:p>
    <w:bookmarkEnd w:id="17"/>
    <w:p w:rsidR="008B6FA8" w:rsidRPr="008B6FA8" w:rsidRDefault="008B6FA8" w:rsidP="008B6FA8">
      <w:pPr>
        <w:pStyle w:val="ad"/>
        <w:spacing w:before="120" w:after="240"/>
        <w:ind w:left="1474" w:right="907"/>
        <w:rPr>
          <w:rStyle w:val="23"/>
          <w:rFonts w:ascii="Cambria" w:hAnsi="Cambria" w:cs="Times New Roman"/>
          <w:sz w:val="28"/>
        </w:rPr>
      </w:pPr>
    </w:p>
    <w:p w:rsidR="008B6FA8" w:rsidRPr="008B6FA8" w:rsidRDefault="008B6FA8" w:rsidP="008B6FA8">
      <w:pPr>
        <w:pStyle w:val="ad"/>
        <w:spacing w:before="120" w:after="240"/>
        <w:ind w:left="1474" w:right="907"/>
        <w:rPr>
          <w:rStyle w:val="23"/>
          <w:rFonts w:ascii="Cambria" w:hAnsi="Cambria" w:cs="Times New Roman"/>
          <w:sz w:val="40"/>
          <w:szCs w:val="40"/>
        </w:rPr>
      </w:pPr>
      <w:bookmarkStart w:id="24" w:name="_Toc479855318"/>
      <w:bookmarkStart w:id="25" w:name="_Toc481576300"/>
      <w:r w:rsidRPr="008B6FA8">
        <w:rPr>
          <w:rStyle w:val="23"/>
          <w:rFonts w:ascii="Cambria" w:hAnsi="Cambria" w:cs="Times New Roman"/>
          <w:sz w:val="40"/>
          <w:szCs w:val="40"/>
        </w:rPr>
        <w:lastRenderedPageBreak/>
        <w:t>Завершение  работы</w:t>
      </w:r>
      <w:bookmarkEnd w:id="24"/>
      <w:bookmarkEnd w:id="25"/>
    </w:p>
    <w:p w:rsidR="008B6FA8" w:rsidRPr="00A73902" w:rsidRDefault="008B6FA8" w:rsidP="008B6FA8">
      <w:pPr>
        <w:spacing w:before="120" w:after="240"/>
        <w:ind w:left="1474" w:right="907"/>
        <w:rPr>
          <w:rFonts w:cs="Arial"/>
          <w:b/>
          <w:i/>
          <w:color w:val="C00000"/>
          <w:sz w:val="28"/>
          <w:szCs w:val="28"/>
        </w:rPr>
      </w:pPr>
    </w:p>
    <w:p w:rsidR="008B6FA8" w:rsidRDefault="008B6FA8" w:rsidP="008B6FA8">
      <w:pPr>
        <w:spacing w:before="120" w:after="240"/>
        <w:ind w:left="1474" w:right="907"/>
        <w:rPr>
          <w:rFonts w:cs="Arial"/>
          <w:b/>
          <w:i/>
          <w:color w:val="C00000"/>
          <w:sz w:val="28"/>
          <w:szCs w:val="28"/>
        </w:rPr>
      </w:pPr>
      <w:r w:rsidRPr="00A73902">
        <w:rPr>
          <w:rFonts w:cs="Arial"/>
          <w:b/>
          <w:i/>
          <w:color w:val="C00000"/>
          <w:sz w:val="28"/>
          <w:szCs w:val="28"/>
        </w:rPr>
        <w:t>После завершения работы на станке необходимо:</w:t>
      </w:r>
    </w:p>
    <w:p w:rsidR="00122640" w:rsidRPr="00A73902" w:rsidRDefault="00122640" w:rsidP="008B6FA8">
      <w:pPr>
        <w:spacing w:before="120" w:after="240"/>
        <w:ind w:left="1474" w:right="907"/>
        <w:rPr>
          <w:rFonts w:cs="Arial"/>
          <w:b/>
          <w:i/>
          <w:color w:val="C00000"/>
          <w:sz w:val="28"/>
          <w:szCs w:val="28"/>
        </w:rPr>
      </w:pPr>
    </w:p>
    <w:p w:rsidR="008B6FA8" w:rsidRDefault="00426FEA" w:rsidP="008B6FA8">
      <w:pPr>
        <w:pStyle w:val="a5"/>
        <w:numPr>
          <w:ilvl w:val="0"/>
          <w:numId w:val="9"/>
        </w:numPr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  <w:r>
        <w:rPr>
          <w:rFonts w:cs="Arial"/>
          <w:i/>
          <w:color w:val="C00000"/>
          <w:sz w:val="28"/>
          <w:szCs w:val="28"/>
        </w:rPr>
        <w:t>ВЫКЛЮЧИТЬ ДВИГАТЕЛЬ ПИЛЫ</w:t>
      </w:r>
    </w:p>
    <w:p w:rsidR="00122640" w:rsidRPr="00A73902" w:rsidRDefault="00122640" w:rsidP="00122640">
      <w:pPr>
        <w:pStyle w:val="a5"/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</w:p>
    <w:p w:rsidR="008B6FA8" w:rsidRDefault="008B6FA8" w:rsidP="008B6FA8">
      <w:pPr>
        <w:pStyle w:val="a5"/>
        <w:numPr>
          <w:ilvl w:val="0"/>
          <w:numId w:val="9"/>
        </w:numPr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  <w:r w:rsidRPr="00A73902">
        <w:rPr>
          <w:rFonts w:cs="Arial"/>
          <w:i/>
          <w:color w:val="C00000"/>
          <w:sz w:val="28"/>
          <w:szCs w:val="28"/>
        </w:rPr>
        <w:t>ОЧИСТИТЬ СТАНОК ОТ ОБРЕЗКОВ И СТРУЖКИ МЕХАНИЧЕСКИМ СПОСОБОМ.</w:t>
      </w:r>
    </w:p>
    <w:p w:rsidR="00122640" w:rsidRPr="00122640" w:rsidRDefault="00122640" w:rsidP="00122640">
      <w:pPr>
        <w:pStyle w:val="a5"/>
        <w:rPr>
          <w:rFonts w:cs="Arial"/>
          <w:i/>
          <w:color w:val="C00000"/>
          <w:sz w:val="28"/>
          <w:szCs w:val="28"/>
        </w:rPr>
      </w:pPr>
    </w:p>
    <w:p w:rsidR="00122640" w:rsidRPr="00A73902" w:rsidRDefault="00122640" w:rsidP="00122640">
      <w:pPr>
        <w:pStyle w:val="a5"/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</w:p>
    <w:p w:rsidR="008B6FA8" w:rsidRDefault="008B6FA8" w:rsidP="008B6FA8">
      <w:pPr>
        <w:pStyle w:val="a5"/>
        <w:numPr>
          <w:ilvl w:val="0"/>
          <w:numId w:val="9"/>
        </w:numPr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  <w:r w:rsidRPr="00A73902">
        <w:rPr>
          <w:rFonts w:cs="Arial"/>
          <w:i/>
          <w:color w:val="C00000"/>
          <w:sz w:val="28"/>
          <w:szCs w:val="28"/>
        </w:rPr>
        <w:t xml:space="preserve">ОБДУТЬ С ПОМОЩЬЮ </w:t>
      </w:r>
      <w:r>
        <w:rPr>
          <w:rFonts w:cs="Arial"/>
          <w:i/>
          <w:color w:val="C00000"/>
          <w:sz w:val="28"/>
          <w:szCs w:val="28"/>
        </w:rPr>
        <w:t xml:space="preserve">ОБДУВОЧНОГО </w:t>
      </w:r>
      <w:r w:rsidRPr="00A73902">
        <w:rPr>
          <w:rFonts w:cs="Arial"/>
          <w:i/>
          <w:color w:val="C00000"/>
          <w:sz w:val="28"/>
          <w:szCs w:val="28"/>
        </w:rPr>
        <w:t xml:space="preserve">ПИСТОЛЕТА ЛИНЕЙНЫЕ НАПРАВЛЯЮЩИЕ, </w:t>
      </w:r>
      <w:r w:rsidR="00426FEA">
        <w:rPr>
          <w:rFonts w:cs="Arial"/>
          <w:i/>
          <w:color w:val="C00000"/>
          <w:sz w:val="28"/>
          <w:szCs w:val="28"/>
        </w:rPr>
        <w:t xml:space="preserve"> ЛИНЕЙНЫЕ ПОДШИПНИКИ</w:t>
      </w:r>
      <w:proofErr w:type="gramStart"/>
      <w:r w:rsidRPr="00A73902">
        <w:rPr>
          <w:rFonts w:cs="Arial"/>
          <w:i/>
          <w:color w:val="C00000"/>
          <w:sz w:val="28"/>
          <w:szCs w:val="28"/>
        </w:rPr>
        <w:t xml:space="preserve"> ,</w:t>
      </w:r>
      <w:proofErr w:type="gramEnd"/>
      <w:r w:rsidR="00426FEA">
        <w:rPr>
          <w:rFonts w:cs="Arial"/>
          <w:i/>
          <w:color w:val="C00000"/>
          <w:sz w:val="28"/>
          <w:szCs w:val="28"/>
        </w:rPr>
        <w:t xml:space="preserve"> ШТОКИ ПНЕВМОЦИЛИНДРОВ , ПРИВОД СВЕРЛИЛЬНЫОГО УЗЛА  И ДВИГАТЕЛЬ</w:t>
      </w:r>
      <w:r w:rsidRPr="00A73902">
        <w:rPr>
          <w:rFonts w:cs="Arial"/>
          <w:i/>
          <w:color w:val="C00000"/>
          <w:sz w:val="28"/>
          <w:szCs w:val="28"/>
        </w:rPr>
        <w:t xml:space="preserve"> ПИЛ</w:t>
      </w:r>
      <w:r w:rsidR="00426FEA">
        <w:rPr>
          <w:rFonts w:cs="Arial"/>
          <w:i/>
          <w:color w:val="C00000"/>
          <w:sz w:val="28"/>
          <w:szCs w:val="28"/>
        </w:rPr>
        <w:t>Ы</w:t>
      </w:r>
      <w:r w:rsidRPr="00A73902">
        <w:rPr>
          <w:rFonts w:cs="Arial"/>
          <w:i/>
          <w:color w:val="C00000"/>
          <w:sz w:val="28"/>
          <w:szCs w:val="28"/>
        </w:rPr>
        <w:t>.</w:t>
      </w:r>
    </w:p>
    <w:p w:rsidR="00122640" w:rsidRPr="00A73902" w:rsidRDefault="00122640" w:rsidP="00122640">
      <w:pPr>
        <w:pStyle w:val="a5"/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</w:p>
    <w:p w:rsidR="008B6FA8" w:rsidRPr="00A73902" w:rsidRDefault="008B6FA8" w:rsidP="008B6FA8">
      <w:pPr>
        <w:pStyle w:val="a5"/>
        <w:numPr>
          <w:ilvl w:val="0"/>
          <w:numId w:val="9"/>
        </w:numPr>
        <w:spacing w:before="120" w:after="240"/>
        <w:ind w:left="1474" w:right="907"/>
        <w:contextualSpacing/>
        <w:jc w:val="both"/>
        <w:rPr>
          <w:rFonts w:cs="Arial"/>
          <w:i/>
          <w:color w:val="C00000"/>
          <w:sz w:val="28"/>
          <w:szCs w:val="28"/>
        </w:rPr>
      </w:pPr>
      <w:r w:rsidRPr="00A73902">
        <w:rPr>
          <w:rFonts w:cs="Arial"/>
          <w:i/>
          <w:color w:val="C00000"/>
          <w:sz w:val="28"/>
          <w:szCs w:val="28"/>
        </w:rPr>
        <w:t>НАНЕСТИ ТЕФЛОНОВУЮ ИЛИ СИЛИКОНОВУЮ СМАЗКУ НА НАПРАВЛЯЮЩИЕ И ШТОКИ ПНЕВМОЦИЛИНДРОВ С ЦЕЛЬЮ ПОВЫШЕНИЯ СРОКА СЛУЖБЫ С</w:t>
      </w:r>
      <w:r>
        <w:rPr>
          <w:rFonts w:cs="Arial"/>
          <w:i/>
          <w:color w:val="C00000"/>
          <w:sz w:val="28"/>
          <w:szCs w:val="28"/>
        </w:rPr>
        <w:t>Т</w:t>
      </w:r>
      <w:r w:rsidRPr="00A73902">
        <w:rPr>
          <w:rFonts w:cs="Arial"/>
          <w:i/>
          <w:color w:val="C00000"/>
          <w:sz w:val="28"/>
          <w:szCs w:val="28"/>
        </w:rPr>
        <w:t>АНКА И ПРЕДОТВРАЩЕНИЯ КОРРОЗИИ.</w:t>
      </w:r>
    </w:p>
    <w:p w:rsidR="00D71967" w:rsidRPr="00D71967" w:rsidRDefault="00D71967" w:rsidP="00D71967">
      <w:bookmarkStart w:id="26" w:name="_Toc479855321"/>
    </w:p>
    <w:p w:rsidR="008B6FA8" w:rsidRPr="00503627" w:rsidRDefault="008B6FA8" w:rsidP="003E6407">
      <w:pPr>
        <w:pStyle w:val="ad"/>
        <w:spacing w:before="120" w:after="240"/>
        <w:ind w:left="1474" w:right="907"/>
        <w:rPr>
          <w:sz w:val="40"/>
          <w:szCs w:val="40"/>
        </w:rPr>
      </w:pPr>
      <w:bookmarkStart w:id="27" w:name="_Toc481576301"/>
      <w:r>
        <w:rPr>
          <w:rStyle w:val="25"/>
          <w:sz w:val="40"/>
          <w:szCs w:val="40"/>
        </w:rPr>
        <w:t>Смена</w:t>
      </w:r>
      <w:r w:rsidRPr="00503627">
        <w:rPr>
          <w:rStyle w:val="25"/>
          <w:sz w:val="40"/>
          <w:szCs w:val="40"/>
        </w:rPr>
        <w:t xml:space="preserve"> инструмента</w:t>
      </w:r>
      <w:bookmarkEnd w:id="26"/>
      <w:bookmarkEnd w:id="27"/>
    </w:p>
    <w:p w:rsidR="00122640" w:rsidRDefault="00122640" w:rsidP="008B6FA8">
      <w:pPr>
        <w:pStyle w:val="210"/>
        <w:spacing w:before="120" w:after="240" w:line="240" w:lineRule="auto"/>
        <w:ind w:left="1474" w:right="907" w:firstLine="680"/>
        <w:rPr>
          <w:rStyle w:val="23"/>
          <w:rFonts w:ascii="Cambria" w:hAnsi="Cambria"/>
          <w:color w:val="000000"/>
          <w:sz w:val="32"/>
          <w:szCs w:val="32"/>
        </w:rPr>
      </w:pPr>
    </w:p>
    <w:p w:rsidR="008B6FA8" w:rsidRPr="008B6FA8" w:rsidRDefault="008B6FA8" w:rsidP="008B6FA8">
      <w:pPr>
        <w:pStyle w:val="210"/>
        <w:spacing w:before="120" w:after="240" w:line="240" w:lineRule="auto"/>
        <w:ind w:left="1474" w:right="907" w:firstLine="680"/>
        <w:rPr>
          <w:rStyle w:val="23"/>
          <w:rFonts w:ascii="Cambria" w:hAnsi="Cambria"/>
          <w:i/>
          <w:color w:val="000000"/>
          <w:sz w:val="32"/>
          <w:szCs w:val="32"/>
        </w:rPr>
      </w:pPr>
      <w:r w:rsidRPr="008B6FA8">
        <w:rPr>
          <w:rStyle w:val="23"/>
          <w:rFonts w:ascii="Cambria" w:hAnsi="Cambria"/>
          <w:color w:val="000000"/>
          <w:sz w:val="32"/>
          <w:szCs w:val="32"/>
        </w:rPr>
        <w:t>Смена диска пилы.</w:t>
      </w:r>
    </w:p>
    <w:p w:rsidR="008B6FA8" w:rsidRPr="008172B5" w:rsidRDefault="008B6FA8" w:rsidP="008B6FA8">
      <w:pPr>
        <w:pStyle w:val="210"/>
        <w:spacing w:before="120" w:after="240" w:line="240" w:lineRule="auto"/>
        <w:ind w:left="1474" w:right="907" w:firstLine="680"/>
        <w:rPr>
          <w:sz w:val="24"/>
          <w:szCs w:val="24"/>
        </w:rPr>
      </w:pPr>
      <w:r w:rsidRPr="008172B5">
        <w:rPr>
          <w:rStyle w:val="23"/>
          <w:color w:val="000000"/>
          <w:sz w:val="24"/>
          <w:szCs w:val="24"/>
        </w:rPr>
        <w:t>Станок оснащен двумя дисковыми пилами; однако каждый раз будет возникать необходимость затачивать или заменять их. Это делается следующим образом: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  <w:shd w:val="clear" w:color="auto" w:fill="auto"/>
        </w:rPr>
      </w:pPr>
      <w:r w:rsidRPr="008172B5">
        <w:rPr>
          <w:rStyle w:val="23"/>
          <w:color w:val="000000"/>
          <w:sz w:val="24"/>
          <w:szCs w:val="24"/>
        </w:rPr>
        <w:t>Выключите станок и выньте вилку из штепселя, отключите питание.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Открутите винты 2  крепления кожуха пилы</w:t>
      </w:r>
    </w:p>
    <w:p w:rsidR="003E6407" w:rsidRPr="008172B5" w:rsidRDefault="003E6407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Отключите станок от линии сжатого воздуха и опустите узел пилы</w:t>
      </w:r>
    </w:p>
    <w:p w:rsidR="003E6407" w:rsidRPr="008172B5" w:rsidRDefault="003E6407" w:rsidP="003E6407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Открутите оставшийся винт  крепления кожуха пилы</w:t>
      </w:r>
      <w:r w:rsidR="00FE3DF7" w:rsidRPr="008172B5">
        <w:rPr>
          <w:rStyle w:val="23"/>
          <w:sz w:val="24"/>
          <w:szCs w:val="24"/>
        </w:rPr>
        <w:t xml:space="preserve"> и извлеките кожух</w:t>
      </w:r>
    </w:p>
    <w:p w:rsidR="003E6407" w:rsidRPr="008172B5" w:rsidRDefault="003E6407" w:rsidP="003E6407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 xml:space="preserve">Приподнимите узел </w:t>
      </w:r>
      <w:proofErr w:type="gramStart"/>
      <w:r w:rsidRPr="008172B5">
        <w:rPr>
          <w:rStyle w:val="23"/>
          <w:sz w:val="24"/>
          <w:szCs w:val="24"/>
        </w:rPr>
        <w:t>пилы</w:t>
      </w:r>
      <w:proofErr w:type="gramEnd"/>
      <w:r w:rsidRPr="008172B5">
        <w:rPr>
          <w:rStyle w:val="23"/>
          <w:sz w:val="24"/>
          <w:szCs w:val="24"/>
        </w:rPr>
        <w:t xml:space="preserve"> на удобную высоту подперев корпус пилы бруском подходящего размера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Ослабьте винт крепления диска пилы,</w:t>
      </w:r>
      <w:r w:rsidR="003E6407" w:rsidRPr="008172B5">
        <w:rPr>
          <w:rStyle w:val="23"/>
          <w:sz w:val="24"/>
          <w:szCs w:val="24"/>
        </w:rPr>
        <w:t xml:space="preserve"> </w:t>
      </w:r>
      <w:r w:rsidRPr="008172B5">
        <w:rPr>
          <w:rStyle w:val="23"/>
          <w:sz w:val="24"/>
          <w:szCs w:val="24"/>
        </w:rPr>
        <w:t>удерживая вал двигателя  с противоположной стороны.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lastRenderedPageBreak/>
        <w:t xml:space="preserve">Извлекая винт </w:t>
      </w:r>
      <w:r w:rsidR="003E6407" w:rsidRPr="008172B5">
        <w:rPr>
          <w:rStyle w:val="23"/>
          <w:sz w:val="24"/>
          <w:szCs w:val="24"/>
        </w:rPr>
        <w:t xml:space="preserve">и шайбы прижима диска, </w:t>
      </w:r>
      <w:r w:rsidRPr="008172B5">
        <w:rPr>
          <w:rStyle w:val="23"/>
          <w:sz w:val="24"/>
          <w:szCs w:val="24"/>
        </w:rPr>
        <w:t xml:space="preserve">надежно удерживайте </w:t>
      </w:r>
      <w:r w:rsidR="003E6407" w:rsidRPr="008172B5">
        <w:rPr>
          <w:rStyle w:val="23"/>
          <w:sz w:val="24"/>
          <w:szCs w:val="24"/>
        </w:rPr>
        <w:t>его</w:t>
      </w:r>
      <w:r w:rsidRPr="008172B5">
        <w:rPr>
          <w:rStyle w:val="23"/>
          <w:sz w:val="24"/>
          <w:szCs w:val="24"/>
        </w:rPr>
        <w:t xml:space="preserve"> от падения. Используйте перчатки для защиты рук от повреждения. </w:t>
      </w:r>
    </w:p>
    <w:p w:rsidR="003E6407" w:rsidRPr="008172B5" w:rsidRDefault="003E6407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Извлеките диск.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Установку нового диска и сборку произведите в обратном порядке.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При помощи индикатора, проверьте отсутствие биения диск</w:t>
      </w:r>
      <w:proofErr w:type="gramStart"/>
      <w:r w:rsidRPr="008172B5">
        <w:rPr>
          <w:rStyle w:val="23"/>
          <w:sz w:val="24"/>
          <w:szCs w:val="24"/>
        </w:rPr>
        <w:t>а(</w:t>
      </w:r>
      <w:proofErr w:type="gramEnd"/>
      <w:r w:rsidRPr="008172B5">
        <w:rPr>
          <w:rStyle w:val="23"/>
          <w:sz w:val="24"/>
          <w:szCs w:val="24"/>
        </w:rPr>
        <w:t>вращая его рукой) и при необходимости устраните его осаживая диск легкими ударами по прижимной шайбе. Используйте оправку из мягкого металла или твердых пород дерева.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Протяните винт крепления диска пилы еще раз.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При необходимости замените фторопластов</w:t>
      </w:r>
      <w:r w:rsidR="00FE3DF7" w:rsidRPr="008172B5">
        <w:rPr>
          <w:rStyle w:val="23"/>
          <w:sz w:val="24"/>
          <w:szCs w:val="24"/>
        </w:rPr>
        <w:t xml:space="preserve">ую </w:t>
      </w:r>
      <w:r w:rsidRPr="008172B5">
        <w:rPr>
          <w:rStyle w:val="23"/>
          <w:sz w:val="24"/>
          <w:szCs w:val="24"/>
        </w:rPr>
        <w:t>площадк</w:t>
      </w:r>
      <w:r w:rsidR="00FE3DF7" w:rsidRPr="008172B5">
        <w:rPr>
          <w:rStyle w:val="23"/>
          <w:sz w:val="24"/>
          <w:szCs w:val="24"/>
        </w:rPr>
        <w:t>у</w:t>
      </w:r>
      <w:r w:rsidRPr="008172B5">
        <w:rPr>
          <w:rStyle w:val="23"/>
          <w:sz w:val="24"/>
          <w:szCs w:val="24"/>
        </w:rPr>
        <w:t xml:space="preserve"> во избежании появления сколов на обрабатываемой детали</w:t>
      </w:r>
    </w:p>
    <w:p w:rsidR="003E04FC" w:rsidRDefault="003E04FC" w:rsidP="00C8104D">
      <w:pPr>
        <w:pStyle w:val="210"/>
        <w:spacing w:before="120" w:after="240" w:line="240" w:lineRule="auto"/>
        <w:ind w:right="907"/>
        <w:rPr>
          <w:noProof/>
          <w:szCs w:val="24"/>
          <w:shd w:val="clear" w:color="auto" w:fill="FFFFFF"/>
        </w:rPr>
      </w:pPr>
      <w:r>
        <w:rPr>
          <w:rStyle w:val="23"/>
          <w:szCs w:val="24"/>
        </w:rPr>
        <w:t xml:space="preserve">       </w:t>
      </w:r>
    </w:p>
    <w:p w:rsidR="00C8104D" w:rsidRDefault="003E04FC" w:rsidP="00C8104D">
      <w:pPr>
        <w:pStyle w:val="210"/>
        <w:spacing w:before="120" w:after="240" w:line="240" w:lineRule="auto"/>
        <w:ind w:right="907"/>
        <w:rPr>
          <w:rStyle w:val="23"/>
          <w:szCs w:val="24"/>
        </w:rPr>
      </w:pPr>
      <w:r>
        <w:rPr>
          <w:noProof/>
          <w:szCs w:val="24"/>
          <w:shd w:val="clear" w:color="auto" w:fill="FFFFFF"/>
        </w:rPr>
        <w:t xml:space="preserve">     </w:t>
      </w:r>
      <w:r w:rsidR="00C8104D">
        <w:rPr>
          <w:noProof/>
          <w:szCs w:val="24"/>
          <w:shd w:val="clear" w:color="auto" w:fill="FFFFFF"/>
        </w:rPr>
        <w:drawing>
          <wp:inline distT="0" distB="0" distL="0" distR="0">
            <wp:extent cx="1810256" cy="1643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256" cy="16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04D">
        <w:rPr>
          <w:noProof/>
          <w:szCs w:val="24"/>
          <w:shd w:val="clear" w:color="auto" w:fill="FFFFFF"/>
        </w:rPr>
        <w:drawing>
          <wp:inline distT="0" distB="0" distL="0" distR="0">
            <wp:extent cx="1965799" cy="17182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99" cy="17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04D">
        <w:rPr>
          <w:noProof/>
          <w:szCs w:val="24"/>
          <w:shd w:val="clear" w:color="auto" w:fill="FFFFFF"/>
        </w:rPr>
        <w:drawing>
          <wp:inline distT="0" distB="0" distL="0" distR="0">
            <wp:extent cx="1882160" cy="1671470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60" cy="16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07" w:rsidRDefault="00C8104D" w:rsidP="00C8104D">
      <w:pPr>
        <w:pStyle w:val="210"/>
        <w:spacing w:before="120" w:after="240" w:line="240" w:lineRule="auto"/>
        <w:ind w:right="907"/>
        <w:rPr>
          <w:rStyle w:val="23"/>
          <w:szCs w:val="24"/>
        </w:rPr>
      </w:pPr>
      <w:r>
        <w:rPr>
          <w:rStyle w:val="23"/>
          <w:szCs w:val="24"/>
        </w:rPr>
        <w:t xml:space="preserve">                 </w:t>
      </w:r>
    </w:p>
    <w:p w:rsidR="00C8104D" w:rsidRDefault="00122640" w:rsidP="00C8104D">
      <w:pPr>
        <w:pStyle w:val="210"/>
        <w:spacing w:before="120" w:after="240" w:line="240" w:lineRule="auto"/>
        <w:ind w:right="907"/>
        <w:rPr>
          <w:rStyle w:val="23"/>
          <w:szCs w:val="24"/>
        </w:rPr>
      </w:pPr>
      <w:r>
        <w:rPr>
          <w:noProof/>
          <w:szCs w:val="24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31112FAD" wp14:editId="7B5ED27E">
            <wp:simplePos x="0" y="0"/>
            <wp:positionH relativeFrom="column">
              <wp:posOffset>919480</wp:posOffset>
            </wp:positionH>
            <wp:positionV relativeFrom="paragraph">
              <wp:posOffset>37465</wp:posOffset>
            </wp:positionV>
            <wp:extent cx="478980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77" y="21407"/>
                <wp:lineTo x="2147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07">
        <w:rPr>
          <w:rStyle w:val="23"/>
          <w:szCs w:val="24"/>
        </w:rPr>
        <w:t xml:space="preserve">                  </w:t>
      </w:r>
      <w:r w:rsidR="008172B5">
        <w:rPr>
          <w:rStyle w:val="23"/>
          <w:szCs w:val="24"/>
        </w:rPr>
        <w:t xml:space="preserve">          </w:t>
      </w:r>
      <w:r w:rsidR="003E6407">
        <w:rPr>
          <w:rStyle w:val="23"/>
          <w:szCs w:val="24"/>
        </w:rPr>
        <w:t xml:space="preserve"> </w:t>
      </w:r>
      <w:r w:rsidR="00C8104D">
        <w:rPr>
          <w:rStyle w:val="23"/>
          <w:szCs w:val="24"/>
        </w:rPr>
        <w:t xml:space="preserve">     </w:t>
      </w:r>
      <w:r>
        <w:rPr>
          <w:rStyle w:val="23"/>
          <w:szCs w:val="24"/>
        </w:rPr>
        <w:t xml:space="preserve">   </w:t>
      </w:r>
    </w:p>
    <w:p w:rsidR="00122640" w:rsidRDefault="008B6FA8" w:rsidP="008172B5">
      <w:pPr>
        <w:pStyle w:val="210"/>
        <w:spacing w:before="120" w:after="240" w:line="240" w:lineRule="auto"/>
        <w:ind w:left="1474" w:right="907" w:firstLine="0"/>
      </w:pPr>
      <w:r>
        <w:rPr>
          <w:rStyle w:val="23"/>
          <w:color w:val="000000"/>
        </w:rPr>
        <w:t xml:space="preserve">       </w:t>
      </w:r>
      <w:r>
        <w:t xml:space="preserve">              </w:t>
      </w:r>
    </w:p>
    <w:p w:rsidR="00122640" w:rsidRPr="008B6FA8" w:rsidRDefault="008B6FA8" w:rsidP="00122640">
      <w:pPr>
        <w:pStyle w:val="210"/>
        <w:pageBreakBefore/>
        <w:spacing w:before="120" w:after="240" w:line="240" w:lineRule="auto"/>
        <w:ind w:left="1474" w:right="907" w:firstLine="0"/>
        <w:rPr>
          <w:rFonts w:ascii="Cambria" w:hAnsi="Cambria"/>
          <w:i/>
          <w:sz w:val="32"/>
          <w:szCs w:val="32"/>
        </w:rPr>
      </w:pPr>
      <w:r w:rsidRPr="008B6FA8">
        <w:rPr>
          <w:rFonts w:ascii="Cambria" w:hAnsi="Cambria"/>
          <w:i/>
          <w:sz w:val="32"/>
          <w:szCs w:val="32"/>
        </w:rPr>
        <w:lastRenderedPageBreak/>
        <w:t xml:space="preserve">Смена </w:t>
      </w:r>
      <w:proofErr w:type="spellStart"/>
      <w:r w:rsidRPr="008B6FA8">
        <w:rPr>
          <w:rFonts w:ascii="Cambria" w:hAnsi="Cambria"/>
          <w:i/>
          <w:sz w:val="32"/>
          <w:szCs w:val="32"/>
        </w:rPr>
        <w:t>сверел</w:t>
      </w:r>
      <w:proofErr w:type="spellEnd"/>
      <w:r w:rsidRPr="008B6FA8">
        <w:rPr>
          <w:rFonts w:ascii="Cambria" w:hAnsi="Cambria"/>
          <w:i/>
          <w:sz w:val="32"/>
          <w:szCs w:val="32"/>
        </w:rPr>
        <w:t>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color w:val="000000"/>
          <w:sz w:val="24"/>
          <w:szCs w:val="24"/>
        </w:rPr>
        <w:t>Выключите станок и выньте вилку из штепселя, отключите питание.</w:t>
      </w:r>
    </w:p>
    <w:p w:rsidR="00FE3DF7" w:rsidRPr="008172B5" w:rsidRDefault="00FE3DF7" w:rsidP="00FE3DF7">
      <w:pPr>
        <w:numPr>
          <w:ilvl w:val="0"/>
          <w:numId w:val="5"/>
        </w:numPr>
        <w:shd w:val="clear" w:color="auto" w:fill="FFFFFF"/>
        <w:spacing w:before="120" w:after="240"/>
        <w:ind w:left="1474" w:right="907"/>
        <w:jc w:val="both"/>
        <w:rPr>
          <w:rFonts w:ascii="Arial" w:hAnsi="Arial" w:cs="Arial"/>
          <w:szCs w:val="24"/>
          <w:shd w:val="clear" w:color="auto" w:fill="FFFFFF"/>
        </w:rPr>
      </w:pPr>
      <w:r w:rsidRPr="008172B5">
        <w:rPr>
          <w:rFonts w:ascii="Arial" w:hAnsi="Arial" w:cs="Arial"/>
          <w:szCs w:val="24"/>
          <w:shd w:val="clear" w:color="auto" w:fill="FFFFFF"/>
        </w:rPr>
        <w:t>Отключите станок от линии сжатого воздуха и опустите узел пилы</w:t>
      </w:r>
      <w:r w:rsidR="005048D7" w:rsidRPr="008172B5">
        <w:rPr>
          <w:rFonts w:ascii="Arial" w:hAnsi="Arial" w:cs="Arial"/>
          <w:szCs w:val="24"/>
          <w:shd w:val="clear" w:color="auto" w:fill="FFFFFF"/>
        </w:rPr>
        <w:t>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Ослабьте фиксирующие винты.</w:t>
      </w:r>
    </w:p>
    <w:p w:rsidR="008B6FA8" w:rsidRPr="008172B5" w:rsidRDefault="008B6FA8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Извлеките сверла</w:t>
      </w:r>
      <w:r w:rsidR="005048D7" w:rsidRPr="008172B5">
        <w:rPr>
          <w:rStyle w:val="23"/>
          <w:sz w:val="24"/>
          <w:szCs w:val="24"/>
        </w:rPr>
        <w:t>.</w:t>
      </w:r>
    </w:p>
    <w:p w:rsidR="008B6FA8" w:rsidRPr="008172B5" w:rsidRDefault="005048D7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Установите новые сверла.</w:t>
      </w:r>
    </w:p>
    <w:p w:rsidR="008B6FA8" w:rsidRDefault="005048D7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8172B5">
        <w:rPr>
          <w:rStyle w:val="23"/>
          <w:sz w:val="24"/>
          <w:szCs w:val="24"/>
        </w:rPr>
        <w:t>Зафиксируйте винты.</w:t>
      </w:r>
    </w:p>
    <w:p w:rsidR="00122640" w:rsidRPr="008172B5" w:rsidRDefault="00122640" w:rsidP="00122640">
      <w:pPr>
        <w:pStyle w:val="210"/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</w:p>
    <w:p w:rsidR="008B6FA8" w:rsidRDefault="008B6FA8" w:rsidP="008B6FA8">
      <w:pPr>
        <w:pStyle w:val="210"/>
        <w:spacing w:before="120" w:after="240" w:line="240" w:lineRule="auto"/>
        <w:ind w:left="1474" w:right="907"/>
      </w:pPr>
      <w:r>
        <w:rPr>
          <w:rStyle w:val="23"/>
          <w:color w:val="000000"/>
        </w:rPr>
        <w:t xml:space="preserve">      </w:t>
      </w:r>
      <w:r>
        <w:t xml:space="preserve">    </w:t>
      </w:r>
      <w:r w:rsidR="00DC35C1">
        <w:rPr>
          <w:noProof/>
        </w:rPr>
        <w:drawing>
          <wp:inline distT="0" distB="0" distL="0" distR="0">
            <wp:extent cx="5196670" cy="2347665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-сверел (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670" cy="23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:rsidR="00122640" w:rsidRDefault="00122640" w:rsidP="008B6FA8">
      <w:pPr>
        <w:pStyle w:val="2"/>
        <w:spacing w:before="120" w:after="240"/>
        <w:ind w:left="1474" w:right="907"/>
        <w:rPr>
          <w:rStyle w:val="a8"/>
          <w:sz w:val="40"/>
          <w:szCs w:val="40"/>
        </w:rPr>
      </w:pPr>
    </w:p>
    <w:p w:rsidR="008B6FA8" w:rsidRDefault="008B6FA8" w:rsidP="008B6FA8">
      <w:pPr>
        <w:pStyle w:val="2"/>
        <w:spacing w:before="120" w:after="240"/>
        <w:ind w:left="1474" w:right="907"/>
        <w:rPr>
          <w:rStyle w:val="a8"/>
          <w:sz w:val="40"/>
          <w:szCs w:val="40"/>
        </w:rPr>
      </w:pPr>
      <w:r w:rsidRPr="00C2147A">
        <w:rPr>
          <w:rStyle w:val="a8"/>
          <w:sz w:val="40"/>
          <w:szCs w:val="40"/>
        </w:rPr>
        <w:t>Внимание!</w:t>
      </w:r>
    </w:p>
    <w:p w:rsidR="00122640" w:rsidRDefault="008B6FA8" w:rsidP="008B6FA8">
      <w:pPr>
        <w:pStyle w:val="210"/>
        <w:spacing w:before="120" w:after="240" w:line="240" w:lineRule="auto"/>
        <w:ind w:left="1474" w:right="907"/>
        <w:rPr>
          <w:rStyle w:val="a9"/>
          <w:b/>
          <w:sz w:val="28"/>
          <w:szCs w:val="28"/>
        </w:rPr>
      </w:pPr>
      <w:r w:rsidRPr="00C2147A">
        <w:rPr>
          <w:rStyle w:val="a9"/>
          <w:b/>
          <w:sz w:val="28"/>
          <w:szCs w:val="28"/>
        </w:rPr>
        <w:t xml:space="preserve">         </w:t>
      </w:r>
      <w:r>
        <w:rPr>
          <w:rStyle w:val="a9"/>
          <w:b/>
          <w:sz w:val="28"/>
          <w:szCs w:val="28"/>
        </w:rPr>
        <w:t xml:space="preserve">         </w:t>
      </w:r>
    </w:p>
    <w:p w:rsidR="008B6FA8" w:rsidRDefault="00122640" w:rsidP="008B6FA8">
      <w:pPr>
        <w:pStyle w:val="210"/>
        <w:spacing w:before="120" w:after="240" w:line="240" w:lineRule="auto"/>
        <w:ind w:left="1474" w:right="907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        </w:t>
      </w:r>
      <w:r w:rsidR="008B6FA8" w:rsidRPr="00C2147A">
        <w:rPr>
          <w:rStyle w:val="a9"/>
          <w:b/>
          <w:sz w:val="28"/>
          <w:szCs w:val="28"/>
        </w:rPr>
        <w:t>При замене штатн</w:t>
      </w:r>
      <w:r w:rsidR="00FE3DF7">
        <w:rPr>
          <w:rStyle w:val="a9"/>
          <w:b/>
          <w:sz w:val="28"/>
          <w:szCs w:val="28"/>
        </w:rPr>
        <w:t xml:space="preserve">ых  </w:t>
      </w:r>
      <w:proofErr w:type="spellStart"/>
      <w:r w:rsidR="00FE3DF7">
        <w:rPr>
          <w:rStyle w:val="a9"/>
          <w:b/>
          <w:sz w:val="28"/>
          <w:szCs w:val="28"/>
        </w:rPr>
        <w:t>сверел</w:t>
      </w:r>
      <w:proofErr w:type="spellEnd"/>
      <w:r w:rsidR="00FE3DF7">
        <w:rPr>
          <w:rStyle w:val="a9"/>
          <w:b/>
          <w:sz w:val="28"/>
          <w:szCs w:val="28"/>
        </w:rPr>
        <w:t xml:space="preserve"> на сверла другой дли</w:t>
      </w:r>
      <w:r w:rsidR="008B6FA8" w:rsidRPr="00C2147A">
        <w:rPr>
          <w:rStyle w:val="a9"/>
          <w:b/>
          <w:sz w:val="28"/>
          <w:szCs w:val="28"/>
        </w:rPr>
        <w:t xml:space="preserve">ны отрегулируйте глубину сверления, что бы избежать  поломки  </w:t>
      </w:r>
      <w:proofErr w:type="spellStart"/>
      <w:r w:rsidR="008172B5">
        <w:rPr>
          <w:rStyle w:val="a9"/>
          <w:b/>
          <w:sz w:val="28"/>
          <w:szCs w:val="28"/>
        </w:rPr>
        <w:t>с</w:t>
      </w:r>
      <w:r w:rsidR="008B6FA8" w:rsidRPr="00C2147A">
        <w:rPr>
          <w:rStyle w:val="a9"/>
          <w:b/>
          <w:sz w:val="28"/>
          <w:szCs w:val="28"/>
        </w:rPr>
        <w:t>верел</w:t>
      </w:r>
      <w:proofErr w:type="spellEnd"/>
      <w:r w:rsidR="008B6FA8" w:rsidRPr="00C2147A">
        <w:rPr>
          <w:rStyle w:val="a9"/>
          <w:b/>
          <w:sz w:val="28"/>
          <w:szCs w:val="28"/>
        </w:rPr>
        <w:t xml:space="preserve">  и  повреждения  деталей  станка.</w:t>
      </w:r>
      <w:r w:rsidR="00FE3DF7">
        <w:rPr>
          <w:rStyle w:val="a9"/>
          <w:b/>
          <w:sz w:val="28"/>
          <w:szCs w:val="28"/>
        </w:rPr>
        <w:t xml:space="preserve"> Установленное с</w:t>
      </w:r>
      <w:r w:rsidR="005048D7">
        <w:rPr>
          <w:rStyle w:val="a9"/>
          <w:b/>
          <w:sz w:val="28"/>
          <w:szCs w:val="28"/>
        </w:rPr>
        <w:t>верло не должно выступать за щиток.</w:t>
      </w:r>
    </w:p>
    <w:p w:rsidR="008B6FA8" w:rsidRPr="008B6FA8" w:rsidRDefault="008B6FA8" w:rsidP="00122640">
      <w:pPr>
        <w:pStyle w:val="ad"/>
        <w:pageBreakBefore/>
        <w:ind w:left="1304"/>
        <w:rPr>
          <w:rStyle w:val="23"/>
          <w:rFonts w:ascii="Cambria" w:hAnsi="Cambria" w:cs="Times New Roman"/>
          <w:sz w:val="40"/>
          <w:szCs w:val="40"/>
        </w:rPr>
      </w:pPr>
      <w:r>
        <w:rPr>
          <w:rStyle w:val="23"/>
        </w:rPr>
        <w:lastRenderedPageBreak/>
        <w:t xml:space="preserve">  </w:t>
      </w:r>
      <w:r w:rsidR="00F752A2">
        <w:rPr>
          <w:rStyle w:val="23"/>
        </w:rPr>
        <w:t xml:space="preserve">        </w:t>
      </w:r>
      <w:bookmarkStart w:id="28" w:name="_Toc481576302"/>
      <w:r w:rsidR="008172B5">
        <w:rPr>
          <w:rStyle w:val="23"/>
          <w:rFonts w:ascii="Cambria" w:hAnsi="Cambria" w:cs="Times New Roman"/>
          <w:sz w:val="40"/>
          <w:szCs w:val="40"/>
        </w:rPr>
        <w:t>Возможные неисправности</w:t>
      </w:r>
      <w:bookmarkEnd w:id="28"/>
    </w:p>
    <w:p w:rsidR="008B6FA8" w:rsidRDefault="008172B5" w:rsidP="00F752A2">
      <w:pPr>
        <w:pStyle w:val="210"/>
        <w:spacing w:before="120" w:after="240" w:line="240" w:lineRule="auto"/>
        <w:ind w:left="1304" w:right="907" w:firstLine="680"/>
        <w:rPr>
          <w:rStyle w:val="23"/>
          <w:sz w:val="24"/>
          <w:szCs w:val="24"/>
        </w:rPr>
      </w:pPr>
      <w:r>
        <w:rPr>
          <w:rStyle w:val="23"/>
          <w:sz w:val="24"/>
          <w:szCs w:val="24"/>
        </w:rPr>
        <w:t>Все необходимые регулировки описаны в разделе «Настройка и эксплуатация» данного руководства. Если вы произвели все необходимые настройки, но не удается получить</w:t>
      </w:r>
      <w:r w:rsidR="001A6574">
        <w:rPr>
          <w:rStyle w:val="23"/>
          <w:sz w:val="24"/>
          <w:szCs w:val="24"/>
        </w:rPr>
        <w:t xml:space="preserve"> удовлетворительного качества изделия – произведите следующие проверки</w:t>
      </w:r>
      <w:proofErr w:type="gramStart"/>
      <w:r w:rsidR="001A6574">
        <w:rPr>
          <w:rStyle w:val="23"/>
          <w:sz w:val="24"/>
          <w:szCs w:val="24"/>
        </w:rPr>
        <w:t xml:space="preserve"> :</w:t>
      </w:r>
      <w:proofErr w:type="gramEnd"/>
    </w:p>
    <w:p w:rsidR="008B6FA8" w:rsidRPr="00C2147A" w:rsidRDefault="001A6574" w:rsidP="001A6574">
      <w:pPr>
        <w:pStyle w:val="210"/>
        <w:spacing w:before="120" w:after="240" w:line="240" w:lineRule="auto"/>
        <w:ind w:left="1474" w:right="907"/>
        <w:rPr>
          <w:rStyle w:val="23"/>
          <w:szCs w:val="24"/>
        </w:rPr>
      </w:pPr>
      <w:r>
        <w:rPr>
          <w:rStyle w:val="23"/>
          <w:sz w:val="24"/>
          <w:szCs w:val="24"/>
        </w:rPr>
        <w:t xml:space="preserve">   </w:t>
      </w:r>
    </w:p>
    <w:p w:rsidR="008B6FA8" w:rsidRPr="00C2147A" w:rsidRDefault="001A6574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Cs w:val="24"/>
        </w:rPr>
      </w:pPr>
      <w:r>
        <w:rPr>
          <w:rStyle w:val="23"/>
          <w:szCs w:val="24"/>
        </w:rPr>
        <w:t xml:space="preserve">Давление в пневматической системе станка находится в пределах 6—7,5 </w:t>
      </w:r>
      <w:r>
        <w:rPr>
          <w:rStyle w:val="23"/>
          <w:szCs w:val="24"/>
          <w:lang w:val="en-US"/>
        </w:rPr>
        <w:t>Bar</w:t>
      </w:r>
    </w:p>
    <w:p w:rsidR="008B6FA8" w:rsidRDefault="001A6574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Cs w:val="24"/>
        </w:rPr>
      </w:pPr>
      <w:r>
        <w:rPr>
          <w:rStyle w:val="23"/>
          <w:szCs w:val="24"/>
        </w:rPr>
        <w:t>Инструмент хорошо заточен, не имеет повреждений и биений</w:t>
      </w:r>
    </w:p>
    <w:p w:rsidR="001A6574" w:rsidRDefault="00F752A2" w:rsidP="008B6FA8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Cs w:val="24"/>
        </w:rPr>
      </w:pPr>
      <w:r>
        <w:rPr>
          <w:rStyle w:val="23"/>
          <w:szCs w:val="24"/>
        </w:rPr>
        <w:t>Для обработки используется материал надлежащего качества</w:t>
      </w:r>
    </w:p>
    <w:p w:rsidR="008B6FA8" w:rsidRDefault="008B6FA8" w:rsidP="008B6FA8">
      <w:pPr>
        <w:pStyle w:val="210"/>
        <w:spacing w:before="120" w:after="240" w:line="240" w:lineRule="auto"/>
        <w:ind w:left="1474" w:right="907" w:firstLine="680"/>
        <w:rPr>
          <w:rStyle w:val="23"/>
          <w:color w:val="000000"/>
        </w:rPr>
      </w:pPr>
    </w:p>
    <w:p w:rsidR="008B6FA8" w:rsidRDefault="00E41034" w:rsidP="008B6FA8">
      <w:pPr>
        <w:pStyle w:val="210"/>
        <w:spacing w:before="120" w:after="240" w:line="240" w:lineRule="auto"/>
        <w:ind w:left="1474" w:right="907"/>
      </w:pPr>
      <w:r>
        <w:rPr>
          <w:noProof/>
        </w:rPr>
        <w:drawing>
          <wp:inline distT="0" distB="0" distL="0" distR="0" wp14:anchorId="3FFFE2D8" wp14:editId="56AE3C47">
            <wp:extent cx="5248275" cy="1133475"/>
            <wp:effectExtent l="0" t="0" r="9525" b="9525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 b="3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A2" w:rsidRPr="00F752A2" w:rsidRDefault="00F752A2" w:rsidP="00F752A2">
      <w:pPr>
        <w:pStyle w:val="210"/>
        <w:spacing w:before="120" w:after="240" w:line="240" w:lineRule="auto"/>
        <w:ind w:left="1361" w:right="907" w:firstLine="680"/>
        <w:rPr>
          <w:sz w:val="24"/>
          <w:szCs w:val="24"/>
        </w:rPr>
      </w:pPr>
      <w:r w:rsidRPr="00F752A2">
        <w:rPr>
          <w:sz w:val="24"/>
          <w:szCs w:val="24"/>
        </w:rPr>
        <w:t xml:space="preserve">Если эти рекомендации соблюдены, а качество изделия не удовлетворительно – обратитесь в сервисную службу производителя.  </w:t>
      </w:r>
    </w:p>
    <w:p w:rsidR="00CB3B23" w:rsidRPr="00CB3B23" w:rsidRDefault="00CB3B23" w:rsidP="00CB3B23">
      <w:pPr>
        <w:pStyle w:val="ad"/>
        <w:spacing w:before="120" w:after="240"/>
        <w:ind w:left="1474" w:right="907"/>
        <w:rPr>
          <w:rStyle w:val="25"/>
          <w:rFonts w:cs="Times New Roman"/>
          <w:sz w:val="40"/>
          <w:szCs w:val="40"/>
        </w:rPr>
      </w:pPr>
      <w:bookmarkStart w:id="29" w:name="_Toc479855323"/>
      <w:bookmarkStart w:id="30" w:name="_Toc481576303"/>
      <w:bookmarkStart w:id="31" w:name="bookmark29"/>
      <w:r w:rsidRPr="00CB3B23">
        <w:rPr>
          <w:rStyle w:val="25"/>
          <w:rFonts w:cs="Times New Roman"/>
          <w:sz w:val="40"/>
          <w:szCs w:val="40"/>
        </w:rPr>
        <w:t>Техническое обслуживание и уход</w:t>
      </w:r>
      <w:bookmarkEnd w:id="29"/>
      <w:bookmarkEnd w:id="30"/>
      <w:r w:rsidRPr="00CB3B23">
        <w:rPr>
          <w:rStyle w:val="25"/>
          <w:rFonts w:cs="Times New Roman"/>
          <w:sz w:val="40"/>
          <w:szCs w:val="40"/>
        </w:rPr>
        <w:t xml:space="preserve"> </w:t>
      </w:r>
    </w:p>
    <w:bookmarkEnd w:id="31"/>
    <w:p w:rsidR="00CB3B23" w:rsidRDefault="00CB3B23" w:rsidP="00CB3B23">
      <w:pPr>
        <w:pStyle w:val="af"/>
        <w:spacing w:before="120" w:after="240"/>
        <w:ind w:left="1474" w:right="907"/>
        <w:rPr>
          <w:rStyle w:val="a8"/>
          <w:b/>
          <w:sz w:val="40"/>
          <w:szCs w:val="40"/>
        </w:rPr>
      </w:pPr>
      <w:r w:rsidRPr="004E1E3E">
        <w:rPr>
          <w:rStyle w:val="a8"/>
          <w:sz w:val="40"/>
          <w:szCs w:val="40"/>
        </w:rPr>
        <w:t>Внимание!</w:t>
      </w:r>
    </w:p>
    <w:p w:rsidR="00CB3B23" w:rsidRDefault="00CB3B23" w:rsidP="00CB3B23">
      <w:pPr>
        <w:pStyle w:val="210"/>
        <w:spacing w:before="120" w:after="240" w:line="240" w:lineRule="auto"/>
        <w:ind w:left="1474" w:right="907" w:firstLine="680"/>
        <w:contextualSpacing/>
        <w:rPr>
          <w:rStyle w:val="23"/>
          <w:color w:val="000000"/>
        </w:rPr>
      </w:pPr>
    </w:p>
    <w:p w:rsidR="00CB3B23" w:rsidRPr="004E1E3E" w:rsidRDefault="00CB3B23" w:rsidP="00CB3B23">
      <w:pPr>
        <w:pStyle w:val="210"/>
        <w:spacing w:before="120" w:after="240" w:line="240" w:lineRule="auto"/>
        <w:ind w:left="1474" w:right="907" w:firstLine="68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>О</w:t>
      </w:r>
      <w:r w:rsidRPr="004E1E3E">
        <w:rPr>
          <w:rStyle w:val="a9"/>
          <w:b/>
          <w:sz w:val="28"/>
          <w:szCs w:val="28"/>
        </w:rPr>
        <w:t>бслуживание электрооборудования должно быть выполнено только квалифицированным персоналом уполномоченных сервисных центров</w:t>
      </w:r>
      <w:proofErr w:type="gramStart"/>
      <w:r w:rsidRPr="004E1E3E">
        <w:rPr>
          <w:rStyle w:val="a9"/>
          <w:b/>
          <w:sz w:val="28"/>
          <w:szCs w:val="28"/>
        </w:rPr>
        <w:t>.</w:t>
      </w:r>
      <w:proofErr w:type="gramEnd"/>
      <w:r w:rsidRPr="004E1E3E">
        <w:rPr>
          <w:rStyle w:val="a9"/>
          <w:b/>
          <w:sz w:val="28"/>
          <w:szCs w:val="28"/>
        </w:rPr>
        <w:t xml:space="preserve"> </w:t>
      </w:r>
      <w:proofErr w:type="gramStart"/>
      <w:r w:rsidRPr="004E1E3E">
        <w:rPr>
          <w:rStyle w:val="a9"/>
          <w:b/>
          <w:sz w:val="28"/>
          <w:szCs w:val="28"/>
        </w:rPr>
        <w:t>о</w:t>
      </w:r>
      <w:proofErr w:type="gramEnd"/>
      <w:r w:rsidRPr="004E1E3E">
        <w:rPr>
          <w:rStyle w:val="a9"/>
          <w:b/>
          <w:sz w:val="28"/>
          <w:szCs w:val="28"/>
        </w:rPr>
        <w:t>бслуживание, выполненное неквалифицированным персоналом, может стать причиной поломки узлов станка,  инструмента и получения травм.</w:t>
      </w:r>
    </w:p>
    <w:p w:rsidR="00CB3B23" w:rsidRPr="004E1E3E" w:rsidRDefault="00CB3B23" w:rsidP="00CB3B23">
      <w:pPr>
        <w:pStyle w:val="210"/>
        <w:spacing w:before="120" w:after="240" w:line="240" w:lineRule="auto"/>
        <w:ind w:left="1474" w:right="907" w:firstLine="680"/>
        <w:rPr>
          <w:rStyle w:val="a9"/>
          <w:b/>
          <w:sz w:val="28"/>
          <w:szCs w:val="28"/>
        </w:rPr>
      </w:pPr>
      <w:r w:rsidRPr="004E1E3E">
        <w:rPr>
          <w:rStyle w:val="a9"/>
          <w:b/>
          <w:sz w:val="28"/>
          <w:szCs w:val="28"/>
        </w:rPr>
        <w:t xml:space="preserve"> </w:t>
      </w:r>
      <w:r>
        <w:rPr>
          <w:rStyle w:val="a9"/>
          <w:b/>
          <w:sz w:val="28"/>
          <w:szCs w:val="28"/>
        </w:rPr>
        <w:t>Н</w:t>
      </w:r>
      <w:r w:rsidRPr="004E1E3E">
        <w:rPr>
          <w:rStyle w:val="a9"/>
          <w:b/>
          <w:sz w:val="28"/>
          <w:szCs w:val="28"/>
        </w:rPr>
        <w:t xml:space="preserve">еправильные последовательность сборки может привести к невозможности осуществления регулировки и как следствие невозможности получения качественного изделия. </w:t>
      </w:r>
    </w:p>
    <w:p w:rsidR="00CB3B23" w:rsidRPr="004E1E3E" w:rsidRDefault="00CB3B23" w:rsidP="00CB3B23">
      <w:pPr>
        <w:pStyle w:val="210"/>
        <w:spacing w:before="120" w:after="240" w:line="240" w:lineRule="auto"/>
        <w:ind w:left="1474" w:right="907" w:firstLine="68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>П</w:t>
      </w:r>
      <w:r w:rsidRPr="004E1E3E">
        <w:rPr>
          <w:rStyle w:val="a9"/>
          <w:b/>
          <w:sz w:val="28"/>
          <w:szCs w:val="28"/>
        </w:rPr>
        <w:t>ри обслуживании электрооборудования, используйте только рекомендованные сменные расходные части, насадки, аксессуары</w:t>
      </w:r>
      <w:proofErr w:type="gramStart"/>
      <w:r w:rsidRPr="004E1E3E">
        <w:rPr>
          <w:rStyle w:val="a9"/>
          <w:b/>
          <w:sz w:val="28"/>
          <w:szCs w:val="28"/>
        </w:rPr>
        <w:t>.</w:t>
      </w:r>
      <w:proofErr w:type="gramEnd"/>
      <w:r w:rsidRPr="004E1E3E">
        <w:rPr>
          <w:rStyle w:val="a9"/>
          <w:b/>
          <w:sz w:val="28"/>
          <w:szCs w:val="28"/>
        </w:rPr>
        <w:t xml:space="preserve"> </w:t>
      </w:r>
      <w:proofErr w:type="gramStart"/>
      <w:r w:rsidRPr="004E1E3E">
        <w:rPr>
          <w:rStyle w:val="a9"/>
          <w:b/>
          <w:sz w:val="28"/>
          <w:szCs w:val="28"/>
        </w:rPr>
        <w:t>и</w:t>
      </w:r>
      <w:proofErr w:type="gramEnd"/>
      <w:r w:rsidRPr="004E1E3E">
        <w:rPr>
          <w:rStyle w:val="a9"/>
          <w:b/>
          <w:sz w:val="28"/>
          <w:szCs w:val="28"/>
        </w:rPr>
        <w:t>спользование не рекомендованных расходных частей, насадок и аксессуаров может привести к поломке электрооборудования или травмам. использование некоторых средств для чистки, таких как бензин, аммиак и т.д. приводят к повреждению пластмассовых частей.</w:t>
      </w:r>
    </w:p>
    <w:p w:rsidR="00CB3B23" w:rsidRPr="00CD55F9" w:rsidRDefault="00CB3B23" w:rsidP="00CB3B23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lastRenderedPageBreak/>
        <w:t xml:space="preserve">              </w:t>
      </w:r>
      <w:r w:rsidRPr="00CD55F9">
        <w:rPr>
          <w:rStyle w:val="a9"/>
          <w:b/>
          <w:sz w:val="28"/>
          <w:szCs w:val="28"/>
        </w:rPr>
        <w:t>Для регулировки и техобслуживания станка, остановите агрегат и полностью отключите его от электросети</w:t>
      </w:r>
      <w:r w:rsidR="00122640">
        <w:rPr>
          <w:rStyle w:val="a9"/>
          <w:b/>
          <w:sz w:val="28"/>
          <w:szCs w:val="28"/>
        </w:rPr>
        <w:t xml:space="preserve"> и линии сжатого воздуха</w:t>
      </w:r>
      <w:r w:rsidRPr="00CD55F9">
        <w:rPr>
          <w:rStyle w:val="a9"/>
          <w:b/>
          <w:sz w:val="28"/>
          <w:szCs w:val="28"/>
        </w:rPr>
        <w:t>.</w:t>
      </w:r>
    </w:p>
    <w:p w:rsidR="00CB3B23" w:rsidRPr="00CD55F9" w:rsidRDefault="00CB3B23" w:rsidP="00CB3B23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 w:rsidRPr="00CD55F9">
        <w:rPr>
          <w:rStyle w:val="a9"/>
          <w:b/>
          <w:sz w:val="28"/>
          <w:szCs w:val="28"/>
        </w:rPr>
        <w:t xml:space="preserve">             Разблокируйте подвижные узлы перед первым подключением пневматического оборудования после перевозки или обслуживания, во избежание столкновен</w:t>
      </w:r>
      <w:r w:rsidR="00122640">
        <w:rPr>
          <w:rStyle w:val="a9"/>
          <w:b/>
          <w:sz w:val="28"/>
          <w:szCs w:val="28"/>
        </w:rPr>
        <w:t xml:space="preserve">ия  </w:t>
      </w:r>
      <w:proofErr w:type="spellStart"/>
      <w:r w:rsidR="00122640">
        <w:rPr>
          <w:rStyle w:val="a9"/>
          <w:b/>
          <w:sz w:val="28"/>
          <w:szCs w:val="28"/>
        </w:rPr>
        <w:t>сверел</w:t>
      </w:r>
      <w:proofErr w:type="spellEnd"/>
      <w:r w:rsidR="00122640">
        <w:rPr>
          <w:rStyle w:val="a9"/>
          <w:b/>
          <w:sz w:val="28"/>
          <w:szCs w:val="28"/>
        </w:rPr>
        <w:t xml:space="preserve"> со станиной</w:t>
      </w:r>
      <w:r w:rsidRPr="00CD55F9">
        <w:rPr>
          <w:rStyle w:val="a9"/>
          <w:b/>
          <w:sz w:val="28"/>
          <w:szCs w:val="28"/>
        </w:rPr>
        <w:t>.</w:t>
      </w:r>
    </w:p>
    <w:p w:rsidR="00CB3B23" w:rsidRPr="00CD55F9" w:rsidRDefault="00CB3B23" w:rsidP="00CB3B23">
      <w:pPr>
        <w:pStyle w:val="210"/>
        <w:spacing w:before="120" w:after="240" w:line="240" w:lineRule="auto"/>
        <w:ind w:left="1474" w:right="907" w:firstLine="0"/>
        <w:rPr>
          <w:rStyle w:val="a9"/>
          <w:b/>
          <w:sz w:val="28"/>
          <w:szCs w:val="28"/>
        </w:rPr>
      </w:pPr>
      <w:r>
        <w:rPr>
          <w:rStyle w:val="a9"/>
          <w:b/>
          <w:sz w:val="28"/>
          <w:szCs w:val="28"/>
        </w:rPr>
        <w:t xml:space="preserve">            </w:t>
      </w:r>
      <w:r w:rsidRPr="00CD55F9">
        <w:rPr>
          <w:rStyle w:val="a9"/>
          <w:b/>
          <w:sz w:val="28"/>
          <w:szCs w:val="28"/>
        </w:rPr>
        <w:t>Не включайте пильны</w:t>
      </w:r>
      <w:r w:rsidR="00122640">
        <w:rPr>
          <w:rStyle w:val="a9"/>
          <w:b/>
          <w:sz w:val="28"/>
          <w:szCs w:val="28"/>
        </w:rPr>
        <w:t>й</w:t>
      </w:r>
      <w:r w:rsidRPr="00CD55F9">
        <w:rPr>
          <w:rStyle w:val="a9"/>
          <w:b/>
          <w:sz w:val="28"/>
          <w:szCs w:val="28"/>
        </w:rPr>
        <w:t xml:space="preserve"> уз</w:t>
      </w:r>
      <w:r w:rsidR="00122640">
        <w:rPr>
          <w:rStyle w:val="a9"/>
          <w:b/>
          <w:sz w:val="28"/>
          <w:szCs w:val="28"/>
        </w:rPr>
        <w:t>ел</w:t>
      </w:r>
      <w:r w:rsidRPr="00CD55F9">
        <w:rPr>
          <w:rStyle w:val="a9"/>
          <w:b/>
          <w:sz w:val="28"/>
          <w:szCs w:val="28"/>
        </w:rPr>
        <w:t xml:space="preserve"> без защитн</w:t>
      </w:r>
      <w:r w:rsidR="00122640">
        <w:rPr>
          <w:rStyle w:val="a9"/>
          <w:b/>
          <w:sz w:val="28"/>
          <w:szCs w:val="28"/>
        </w:rPr>
        <w:t>ого</w:t>
      </w:r>
      <w:r w:rsidRPr="00CD55F9">
        <w:rPr>
          <w:rStyle w:val="a9"/>
          <w:b/>
          <w:sz w:val="28"/>
          <w:szCs w:val="28"/>
        </w:rPr>
        <w:t xml:space="preserve"> кожух</w:t>
      </w:r>
      <w:r w:rsidR="00122640">
        <w:rPr>
          <w:rStyle w:val="a9"/>
          <w:b/>
          <w:sz w:val="28"/>
          <w:szCs w:val="28"/>
        </w:rPr>
        <w:t>а</w:t>
      </w:r>
      <w:r w:rsidRPr="00CD55F9">
        <w:rPr>
          <w:rStyle w:val="a9"/>
          <w:b/>
          <w:sz w:val="28"/>
          <w:szCs w:val="28"/>
        </w:rPr>
        <w:t xml:space="preserve"> пил</w:t>
      </w:r>
      <w:r w:rsidR="00122640">
        <w:rPr>
          <w:rStyle w:val="a9"/>
          <w:b/>
          <w:sz w:val="28"/>
          <w:szCs w:val="28"/>
        </w:rPr>
        <w:t>ы</w:t>
      </w:r>
      <w:r w:rsidRPr="00CD55F9">
        <w:rPr>
          <w:rStyle w:val="a9"/>
          <w:b/>
          <w:sz w:val="28"/>
          <w:szCs w:val="28"/>
        </w:rPr>
        <w:t>.</w:t>
      </w:r>
    </w:p>
    <w:p w:rsidR="00CB3B23" w:rsidRDefault="00CB3B23" w:rsidP="00CB3B23">
      <w:pPr>
        <w:pStyle w:val="26"/>
        <w:spacing w:before="120" w:after="240" w:line="240" w:lineRule="auto"/>
        <w:ind w:left="1474" w:right="907"/>
        <w:outlineLvl w:val="9"/>
        <w:rPr>
          <w:rStyle w:val="25"/>
          <w:i/>
          <w:color w:val="000000"/>
          <w:sz w:val="32"/>
          <w:szCs w:val="32"/>
        </w:rPr>
      </w:pPr>
      <w:r w:rsidRPr="00DA4113">
        <w:rPr>
          <w:rStyle w:val="25"/>
          <w:i/>
          <w:color w:val="000000"/>
          <w:sz w:val="32"/>
          <w:szCs w:val="32"/>
        </w:rPr>
        <w:t>Ежедневное техобслуживание</w:t>
      </w:r>
    </w:p>
    <w:p w:rsidR="00CB3B23" w:rsidRPr="004E1E3E" w:rsidRDefault="00CB3B23" w:rsidP="00CB3B23"/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 xml:space="preserve">После работы очищайте станок от обрезков опилок. Следите за чистотой вентиляционных отверстий электродвигателей. 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 xml:space="preserve">Смазывайте все линейные направляющие, шариковые втулки и штоки </w:t>
      </w:r>
      <w:proofErr w:type="spellStart"/>
      <w:r w:rsidRPr="00F752A2">
        <w:rPr>
          <w:rStyle w:val="23"/>
          <w:color w:val="000000"/>
          <w:sz w:val="24"/>
          <w:szCs w:val="24"/>
        </w:rPr>
        <w:t>пневмоцилиндров</w:t>
      </w:r>
      <w:proofErr w:type="spellEnd"/>
      <w:r w:rsidRPr="00F752A2">
        <w:rPr>
          <w:rStyle w:val="23"/>
          <w:color w:val="000000"/>
          <w:sz w:val="24"/>
          <w:szCs w:val="24"/>
        </w:rPr>
        <w:t xml:space="preserve"> жидкой (Силиконовой или тефлоновой) смазкой. Во время смазки следите, чтобы смазочный материал не попал зубчатый  ремень, поэтому закрывайте его в процессе смазки.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Проверяйте фильтр блока подготовки воздуха пневматической системы и при необходимости сливайте конденсат.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 xml:space="preserve">Проверяйте электрические провода и пневмопровода на предмет целостности. Они не должны быть слишком свободны, перетянуты или пережаты. При обнаружении неисправности незамедлительно сообщите о ней </w:t>
      </w:r>
      <w:proofErr w:type="gramStart"/>
      <w:r w:rsidRPr="00F752A2">
        <w:rPr>
          <w:rStyle w:val="23"/>
          <w:color w:val="000000"/>
          <w:sz w:val="24"/>
          <w:szCs w:val="24"/>
        </w:rPr>
        <w:t>старшему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смены. Категорически воспрещается эксплуатировать неисправный станок</w:t>
      </w:r>
      <w:proofErr w:type="gramStart"/>
      <w:r w:rsidRPr="00F752A2">
        <w:rPr>
          <w:rStyle w:val="23"/>
          <w:color w:val="000000"/>
          <w:sz w:val="24"/>
          <w:szCs w:val="24"/>
        </w:rPr>
        <w:t xml:space="preserve"> !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 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 xml:space="preserve">Проверяйте визуально целостность узлов. Не включая </w:t>
      </w:r>
      <w:proofErr w:type="gramStart"/>
      <w:r w:rsidRPr="00F752A2">
        <w:rPr>
          <w:rStyle w:val="23"/>
          <w:color w:val="000000"/>
          <w:sz w:val="24"/>
          <w:szCs w:val="24"/>
        </w:rPr>
        <w:t>станок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проверьте узлы на наличие люфтов. При обнаружении неисправности незамедлительно сообщите о ней </w:t>
      </w:r>
      <w:proofErr w:type="gramStart"/>
      <w:r w:rsidRPr="00F752A2">
        <w:rPr>
          <w:rStyle w:val="23"/>
          <w:color w:val="000000"/>
          <w:sz w:val="24"/>
          <w:szCs w:val="24"/>
        </w:rPr>
        <w:t>старшему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смены. Категорически воспрещается эксплуатировать неисправный станок</w:t>
      </w:r>
      <w:proofErr w:type="gramStart"/>
      <w:r w:rsidRPr="00F752A2">
        <w:rPr>
          <w:rStyle w:val="23"/>
          <w:color w:val="000000"/>
          <w:sz w:val="24"/>
          <w:szCs w:val="24"/>
        </w:rPr>
        <w:t xml:space="preserve"> !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 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Проверяйте целостность и заточку режущего инструмента. При необходимости замените диск пил</w:t>
      </w:r>
      <w:r w:rsidR="00032238">
        <w:rPr>
          <w:rStyle w:val="23"/>
          <w:color w:val="000000"/>
          <w:sz w:val="24"/>
          <w:szCs w:val="24"/>
        </w:rPr>
        <w:t>ы</w:t>
      </w:r>
      <w:r w:rsidRPr="00F752A2">
        <w:rPr>
          <w:rStyle w:val="23"/>
          <w:color w:val="000000"/>
          <w:sz w:val="24"/>
          <w:szCs w:val="24"/>
        </w:rPr>
        <w:t xml:space="preserve"> и сверла. Использование затупившегося или поломанного инструмента не только не </w:t>
      </w:r>
      <w:proofErr w:type="gramStart"/>
      <w:r w:rsidRPr="00F752A2">
        <w:rPr>
          <w:rStyle w:val="23"/>
          <w:color w:val="000000"/>
          <w:sz w:val="24"/>
          <w:szCs w:val="24"/>
        </w:rPr>
        <w:t>позволит</w:t>
      </w:r>
      <w:proofErr w:type="gramEnd"/>
      <w:r w:rsidRPr="00F752A2">
        <w:rPr>
          <w:rStyle w:val="23"/>
          <w:color w:val="000000"/>
          <w:sz w:val="24"/>
          <w:szCs w:val="24"/>
        </w:rPr>
        <w:t xml:space="preserve"> получит качественное изделие , но и ведет к повышенному износу узлов станка. Так же может привести к поломке узлов, их заклиниванию, поломке инструмента, что может стать причиной серьезных травм. 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В случае появления чрезмерного искрения на коммутаторе якоря, немедленно обратитесь в сервисную мастерскую для проверки состояния щёток.</w:t>
      </w:r>
    </w:p>
    <w:p w:rsidR="00CB3B23" w:rsidRDefault="00CB3B23" w:rsidP="00CB3B23">
      <w:pPr>
        <w:pStyle w:val="26"/>
        <w:spacing w:before="120" w:after="240" w:line="240" w:lineRule="auto"/>
        <w:ind w:left="1474" w:right="907"/>
        <w:outlineLvl w:val="9"/>
        <w:rPr>
          <w:rStyle w:val="25"/>
          <w:i/>
          <w:color w:val="000000"/>
          <w:sz w:val="32"/>
          <w:szCs w:val="32"/>
        </w:rPr>
      </w:pPr>
    </w:p>
    <w:p w:rsidR="00CB3B23" w:rsidRDefault="00CB3B23" w:rsidP="00CB3B23">
      <w:pPr>
        <w:pStyle w:val="26"/>
        <w:spacing w:before="120" w:after="240" w:line="240" w:lineRule="auto"/>
        <w:ind w:left="1474" w:right="907"/>
        <w:outlineLvl w:val="9"/>
        <w:rPr>
          <w:rStyle w:val="25"/>
          <w:i/>
          <w:color w:val="000000"/>
          <w:sz w:val="32"/>
          <w:szCs w:val="32"/>
        </w:rPr>
      </w:pPr>
      <w:bookmarkStart w:id="32" w:name="bookmark30"/>
    </w:p>
    <w:p w:rsidR="00CB3B23" w:rsidRDefault="00CB3B23" w:rsidP="00CB3B23">
      <w:pPr>
        <w:pStyle w:val="26"/>
        <w:spacing w:before="120" w:after="240" w:line="240" w:lineRule="auto"/>
        <w:ind w:left="1474" w:right="907"/>
        <w:outlineLvl w:val="9"/>
        <w:rPr>
          <w:rStyle w:val="25"/>
          <w:i/>
          <w:color w:val="000000"/>
          <w:sz w:val="32"/>
          <w:szCs w:val="32"/>
        </w:rPr>
      </w:pPr>
      <w:r w:rsidRPr="00DA4113">
        <w:rPr>
          <w:rStyle w:val="25"/>
          <w:i/>
          <w:color w:val="000000"/>
          <w:sz w:val="32"/>
          <w:szCs w:val="32"/>
        </w:rPr>
        <w:lastRenderedPageBreak/>
        <w:t>Специальное техобслуживание</w:t>
      </w:r>
      <w:bookmarkEnd w:id="32"/>
      <w:r w:rsidRPr="00DA4113">
        <w:rPr>
          <w:rStyle w:val="25"/>
          <w:i/>
          <w:color w:val="000000"/>
          <w:sz w:val="32"/>
          <w:szCs w:val="32"/>
        </w:rPr>
        <w:t xml:space="preserve">  (ежемесячно  или при возникновении необходимости)</w:t>
      </w:r>
    </w:p>
    <w:p w:rsidR="00CB3B23" w:rsidRPr="00F752A2" w:rsidRDefault="00CB3B23" w:rsidP="00CB3B23">
      <w:pPr>
        <w:pStyle w:val="210"/>
        <w:spacing w:before="120" w:after="240" w:line="240" w:lineRule="auto"/>
        <w:ind w:left="1474" w:right="907" w:firstLine="0"/>
        <w:rPr>
          <w:rStyle w:val="23"/>
          <w:b/>
          <w:i/>
          <w:color w:val="C00000"/>
          <w:sz w:val="24"/>
          <w:szCs w:val="24"/>
        </w:rPr>
      </w:pPr>
      <w:r>
        <w:rPr>
          <w:rStyle w:val="23"/>
          <w:color w:val="C00000"/>
          <w:sz w:val="28"/>
          <w:szCs w:val="28"/>
        </w:rPr>
        <w:t xml:space="preserve">       </w:t>
      </w:r>
    </w:p>
    <w:p w:rsidR="00CB3B23" w:rsidRPr="00F752A2" w:rsidRDefault="00CB3B23" w:rsidP="00CB3B23">
      <w:pPr>
        <w:pStyle w:val="210"/>
        <w:spacing w:before="120" w:after="240" w:line="240" w:lineRule="auto"/>
        <w:ind w:left="1474" w:right="907" w:firstLine="0"/>
        <w:rPr>
          <w:rStyle w:val="23"/>
          <w:sz w:val="24"/>
          <w:szCs w:val="24"/>
        </w:rPr>
      </w:pPr>
      <w:r w:rsidRPr="00F752A2">
        <w:rPr>
          <w:rStyle w:val="23"/>
          <w:color w:val="C00000"/>
          <w:sz w:val="24"/>
          <w:szCs w:val="24"/>
        </w:rPr>
        <w:t xml:space="preserve">           </w:t>
      </w:r>
      <w:r w:rsidRPr="00F752A2">
        <w:rPr>
          <w:rStyle w:val="23"/>
          <w:sz w:val="24"/>
          <w:szCs w:val="24"/>
        </w:rPr>
        <w:t xml:space="preserve">Произведите </w:t>
      </w:r>
      <w:proofErr w:type="gramStart"/>
      <w:r w:rsidRPr="00F752A2">
        <w:rPr>
          <w:rStyle w:val="23"/>
          <w:sz w:val="24"/>
          <w:szCs w:val="24"/>
        </w:rPr>
        <w:t>действия</w:t>
      </w:r>
      <w:proofErr w:type="gramEnd"/>
      <w:r w:rsidRPr="00F752A2">
        <w:rPr>
          <w:rStyle w:val="23"/>
          <w:sz w:val="24"/>
          <w:szCs w:val="24"/>
        </w:rPr>
        <w:t xml:space="preserve"> описанные в раздел</w:t>
      </w:r>
      <w:r w:rsidR="00032238">
        <w:rPr>
          <w:rStyle w:val="23"/>
          <w:sz w:val="24"/>
          <w:szCs w:val="24"/>
        </w:rPr>
        <w:t>е</w:t>
      </w:r>
      <w:r w:rsidRPr="00F752A2">
        <w:rPr>
          <w:rStyle w:val="23"/>
          <w:sz w:val="24"/>
          <w:szCs w:val="24"/>
        </w:rPr>
        <w:t xml:space="preserve"> Ежедневное  техобслуживание 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Проверьте фильтр в блоке подготовки воздуха и при необходимости замените.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Проверьте пневматическую систему на наличие утечек. Устраните утечки при их обнаружении.</w:t>
      </w:r>
    </w:p>
    <w:p w:rsidR="00CB3B23" w:rsidRPr="00F752A2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Проверьте износ щеток коллекторн</w:t>
      </w:r>
      <w:r w:rsidR="00032238">
        <w:rPr>
          <w:rStyle w:val="23"/>
          <w:color w:val="000000"/>
          <w:sz w:val="24"/>
          <w:szCs w:val="24"/>
        </w:rPr>
        <w:t>ого</w:t>
      </w:r>
      <w:r w:rsidRPr="00F752A2">
        <w:rPr>
          <w:rStyle w:val="23"/>
          <w:color w:val="000000"/>
          <w:sz w:val="24"/>
          <w:szCs w:val="24"/>
        </w:rPr>
        <w:t xml:space="preserve"> электродвигател</w:t>
      </w:r>
      <w:proofErr w:type="gramStart"/>
      <w:r w:rsidR="00032238">
        <w:rPr>
          <w:rStyle w:val="23"/>
          <w:color w:val="000000"/>
          <w:sz w:val="24"/>
          <w:szCs w:val="24"/>
        </w:rPr>
        <w:t>я</w:t>
      </w:r>
      <w:r w:rsidRPr="00F752A2">
        <w:rPr>
          <w:rStyle w:val="23"/>
          <w:color w:val="000000"/>
          <w:sz w:val="24"/>
          <w:szCs w:val="24"/>
        </w:rPr>
        <w:t>(</w:t>
      </w:r>
      <w:proofErr w:type="gramEnd"/>
      <w:r w:rsidRPr="00F752A2">
        <w:rPr>
          <w:rStyle w:val="23"/>
          <w:color w:val="000000"/>
          <w:sz w:val="24"/>
          <w:szCs w:val="24"/>
        </w:rPr>
        <w:t>привод свер</w:t>
      </w:r>
      <w:r w:rsidR="00032238">
        <w:rPr>
          <w:rStyle w:val="23"/>
          <w:color w:val="000000"/>
          <w:sz w:val="24"/>
          <w:szCs w:val="24"/>
        </w:rPr>
        <w:t>лильного блока</w:t>
      </w:r>
      <w:r w:rsidRPr="00F752A2">
        <w:rPr>
          <w:rStyle w:val="23"/>
          <w:color w:val="000000"/>
          <w:sz w:val="24"/>
          <w:szCs w:val="24"/>
        </w:rPr>
        <w:t>). При необходимости замените щетки.</w:t>
      </w:r>
    </w:p>
    <w:p w:rsidR="00CB3B23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 w:rsidRPr="00F752A2">
        <w:rPr>
          <w:rStyle w:val="23"/>
          <w:color w:val="000000"/>
          <w:sz w:val="24"/>
          <w:szCs w:val="24"/>
        </w:rPr>
        <w:t>Проверьте износ приводн</w:t>
      </w:r>
      <w:r w:rsidR="00032238">
        <w:rPr>
          <w:rStyle w:val="23"/>
          <w:color w:val="000000"/>
          <w:sz w:val="24"/>
          <w:szCs w:val="24"/>
        </w:rPr>
        <w:t>ого</w:t>
      </w:r>
      <w:r w:rsidRPr="00F752A2">
        <w:rPr>
          <w:rStyle w:val="23"/>
          <w:color w:val="000000"/>
          <w:sz w:val="24"/>
          <w:szCs w:val="24"/>
        </w:rPr>
        <w:t xml:space="preserve"> ремн</w:t>
      </w:r>
      <w:r w:rsidR="00032238">
        <w:rPr>
          <w:rStyle w:val="23"/>
          <w:color w:val="000000"/>
          <w:sz w:val="24"/>
          <w:szCs w:val="24"/>
        </w:rPr>
        <w:t>я</w:t>
      </w:r>
      <w:r w:rsidRPr="00F752A2">
        <w:rPr>
          <w:rStyle w:val="23"/>
          <w:color w:val="000000"/>
          <w:sz w:val="24"/>
          <w:szCs w:val="24"/>
        </w:rPr>
        <w:t xml:space="preserve"> сверлильн</w:t>
      </w:r>
      <w:r w:rsidR="00032238">
        <w:rPr>
          <w:rStyle w:val="23"/>
          <w:color w:val="000000"/>
          <w:sz w:val="24"/>
          <w:szCs w:val="24"/>
        </w:rPr>
        <w:t>ого</w:t>
      </w:r>
      <w:r w:rsidRPr="00F752A2">
        <w:rPr>
          <w:rStyle w:val="23"/>
          <w:color w:val="000000"/>
          <w:sz w:val="24"/>
          <w:szCs w:val="24"/>
        </w:rPr>
        <w:t xml:space="preserve"> блок</w:t>
      </w:r>
      <w:r w:rsidR="00032238">
        <w:rPr>
          <w:rStyle w:val="23"/>
          <w:color w:val="000000"/>
          <w:sz w:val="24"/>
          <w:szCs w:val="24"/>
        </w:rPr>
        <w:t>а</w:t>
      </w:r>
      <w:r w:rsidRPr="00F752A2">
        <w:rPr>
          <w:rStyle w:val="23"/>
          <w:color w:val="000000"/>
          <w:sz w:val="24"/>
          <w:szCs w:val="24"/>
        </w:rPr>
        <w:t>. При необходимости замените рем</w:t>
      </w:r>
      <w:r w:rsidR="00032238">
        <w:rPr>
          <w:rStyle w:val="23"/>
          <w:color w:val="000000"/>
          <w:sz w:val="24"/>
          <w:szCs w:val="24"/>
        </w:rPr>
        <w:t>ень</w:t>
      </w:r>
      <w:r w:rsidRPr="00F752A2">
        <w:rPr>
          <w:rStyle w:val="23"/>
          <w:color w:val="000000"/>
          <w:sz w:val="24"/>
          <w:szCs w:val="24"/>
        </w:rPr>
        <w:t>.</w:t>
      </w:r>
    </w:p>
    <w:p w:rsidR="00032238" w:rsidRPr="00F752A2" w:rsidRDefault="00032238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color w:val="000000"/>
          <w:sz w:val="24"/>
          <w:szCs w:val="24"/>
        </w:rPr>
      </w:pPr>
      <w:r>
        <w:rPr>
          <w:rStyle w:val="23"/>
          <w:color w:val="000000"/>
          <w:sz w:val="24"/>
          <w:szCs w:val="24"/>
        </w:rPr>
        <w:t>Проверьте люфты во втулках линейных перемещений и наличие следов износа на направляющих.</w:t>
      </w:r>
    </w:p>
    <w:p w:rsidR="00CB3B23" w:rsidRPr="00474A1D" w:rsidRDefault="00CB3B23" w:rsidP="00CB3B23">
      <w:pPr>
        <w:pStyle w:val="210"/>
        <w:numPr>
          <w:ilvl w:val="0"/>
          <w:numId w:val="5"/>
        </w:numPr>
        <w:spacing w:before="120" w:after="240" w:line="240" w:lineRule="auto"/>
        <w:ind w:left="1474" w:right="907" w:firstLine="0"/>
        <w:rPr>
          <w:rStyle w:val="23"/>
          <w:sz w:val="24"/>
          <w:szCs w:val="24"/>
          <w:shd w:val="clear" w:color="auto" w:fill="auto"/>
        </w:rPr>
      </w:pPr>
      <w:r w:rsidRPr="00F752A2">
        <w:rPr>
          <w:rStyle w:val="23"/>
          <w:color w:val="000000"/>
          <w:sz w:val="24"/>
          <w:szCs w:val="24"/>
        </w:rPr>
        <w:t>Проверьте  люфты в подшипниках сверлильных шпинделей и вал</w:t>
      </w:r>
      <w:r w:rsidR="00032238">
        <w:rPr>
          <w:rStyle w:val="23"/>
          <w:color w:val="000000"/>
          <w:sz w:val="24"/>
          <w:szCs w:val="24"/>
        </w:rPr>
        <w:t>а</w:t>
      </w:r>
      <w:r w:rsidRPr="00F752A2">
        <w:rPr>
          <w:rStyle w:val="23"/>
          <w:color w:val="000000"/>
          <w:sz w:val="24"/>
          <w:szCs w:val="24"/>
        </w:rPr>
        <w:t xml:space="preserve"> двигател</w:t>
      </w:r>
      <w:r w:rsidR="00032238">
        <w:rPr>
          <w:rStyle w:val="23"/>
          <w:color w:val="000000"/>
          <w:sz w:val="24"/>
          <w:szCs w:val="24"/>
        </w:rPr>
        <w:t>я</w:t>
      </w:r>
      <w:r w:rsidRPr="00F752A2">
        <w:rPr>
          <w:rStyle w:val="23"/>
          <w:color w:val="000000"/>
          <w:sz w:val="24"/>
          <w:szCs w:val="24"/>
        </w:rPr>
        <w:t xml:space="preserve"> пил</w:t>
      </w:r>
      <w:r w:rsidR="00032238">
        <w:rPr>
          <w:rStyle w:val="23"/>
          <w:color w:val="000000"/>
          <w:sz w:val="24"/>
          <w:szCs w:val="24"/>
        </w:rPr>
        <w:t>ы</w:t>
      </w:r>
      <w:r w:rsidRPr="00F752A2">
        <w:rPr>
          <w:rStyle w:val="23"/>
          <w:color w:val="000000"/>
          <w:sz w:val="24"/>
          <w:szCs w:val="24"/>
        </w:rPr>
        <w:t>.</w:t>
      </w:r>
    </w:p>
    <w:p w:rsidR="00474A1D" w:rsidRPr="00BD59D5" w:rsidRDefault="00474A1D" w:rsidP="00474A1D">
      <w:pPr>
        <w:pageBreakBefore/>
        <w:ind w:left="1247" w:right="907"/>
        <w:jc w:val="center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BD59D5">
        <w:rPr>
          <w:rFonts w:asciiTheme="minorHAnsi" w:eastAsiaTheme="minorHAnsi" w:hAnsiTheme="minorHAnsi" w:cstheme="minorBidi"/>
          <w:sz w:val="40"/>
          <w:szCs w:val="40"/>
          <w:lang w:eastAsia="en-US"/>
        </w:rPr>
        <w:lastRenderedPageBreak/>
        <w:t>Гарантийный талон</w:t>
      </w:r>
    </w:p>
    <w:p w:rsidR="00474A1D" w:rsidRPr="00BD59D5" w:rsidRDefault="00474A1D" w:rsidP="00474A1D">
      <w:pPr>
        <w:ind w:left="1247" w:right="907"/>
        <w:rPr>
          <w:rFonts w:asciiTheme="minorHAnsi" w:eastAsiaTheme="minorHAnsi" w:hAnsiTheme="minorHAnsi" w:cstheme="minorBidi"/>
          <w:sz w:val="22"/>
          <w:szCs w:val="22"/>
          <w:lang w:eastAsia="en-US" w:bidi="ru-RU"/>
        </w:rPr>
      </w:pPr>
    </w:p>
    <w:p w:rsidR="00474A1D" w:rsidRPr="00BD59D5" w:rsidRDefault="00474A1D" w:rsidP="00474A1D">
      <w:pPr>
        <w:ind w:left="1247" w:right="907"/>
        <w:rPr>
          <w:rFonts w:asciiTheme="minorHAnsi" w:eastAsiaTheme="minorHAnsi" w:hAnsiTheme="minorHAnsi" w:cstheme="minorBidi"/>
          <w:sz w:val="28"/>
          <w:szCs w:val="28"/>
          <w:lang w:eastAsia="en-US" w:bidi="ru-RU"/>
        </w:rPr>
      </w:pPr>
      <w:r w:rsidRPr="00BD59D5">
        <w:rPr>
          <w:rFonts w:asciiTheme="minorHAnsi" w:eastAsiaTheme="minorHAnsi" w:hAnsiTheme="minorHAnsi" w:cstheme="minorBidi"/>
          <w:sz w:val="28"/>
          <w:szCs w:val="28"/>
          <w:lang w:eastAsia="en-US" w:bidi="ru-RU"/>
        </w:rPr>
        <w:t>Модель станка:</w:t>
      </w:r>
    </w:p>
    <w:p w:rsidR="00474A1D" w:rsidRPr="00BD59D5" w:rsidRDefault="00474A1D" w:rsidP="00474A1D">
      <w:pPr>
        <w:ind w:left="1247" w:right="907"/>
        <w:rPr>
          <w:rFonts w:asciiTheme="minorHAnsi" w:eastAsiaTheme="minorHAnsi" w:hAnsiTheme="minorHAnsi" w:cstheme="minorBidi"/>
          <w:sz w:val="28"/>
          <w:szCs w:val="28"/>
          <w:lang w:eastAsia="en-US" w:bidi="ru-RU"/>
        </w:rPr>
      </w:pPr>
      <w:r w:rsidRPr="00BD59D5">
        <w:rPr>
          <w:rFonts w:asciiTheme="minorHAnsi" w:eastAsiaTheme="minorHAnsi" w:hAnsiTheme="minorHAnsi" w:cstheme="minorBidi"/>
          <w:sz w:val="28"/>
          <w:szCs w:val="28"/>
          <w:lang w:eastAsia="en-US" w:bidi="ru-RU"/>
        </w:rPr>
        <w:t xml:space="preserve"> </w:t>
      </w: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 w:bidi="ru-RU"/>
        </w:rPr>
      </w:pP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>Серийный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 xml:space="preserve"> №</w:t>
      </w: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ab/>
        <w:t xml:space="preserve">                                                   Дата производства</w:t>
      </w: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 w:bidi="ru-RU"/>
        </w:rPr>
      </w:pP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>Собрал</w:t>
      </w: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 xml:space="preserve">                                                                П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>роверил</w:t>
      </w: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 w:bidi="ru-RU"/>
        </w:rPr>
      </w:pP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 xml:space="preserve">                        </w:t>
      </w:r>
      <w:r w:rsidRPr="00474A1D">
        <w:rPr>
          <w:rFonts w:asciiTheme="minorHAnsi" w:eastAsiaTheme="minorHAnsi" w:hAnsiTheme="minorHAnsi" w:cstheme="minorBidi"/>
          <w:szCs w:val="24"/>
          <w:vertAlign w:val="superscript"/>
          <w:lang w:eastAsia="en-US" w:bidi="ru-RU"/>
        </w:rPr>
        <w:t>(Должность, ФИО, Подпись)</w:t>
      </w: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 xml:space="preserve">                                          </w:t>
      </w:r>
      <w:r w:rsidRPr="00474A1D">
        <w:rPr>
          <w:rFonts w:asciiTheme="minorHAnsi" w:eastAsiaTheme="minorHAnsi" w:hAnsiTheme="minorHAnsi" w:cstheme="minorBidi"/>
          <w:szCs w:val="24"/>
          <w:vertAlign w:val="superscript"/>
          <w:lang w:eastAsia="en-US" w:bidi="ru-RU"/>
        </w:rPr>
        <w:t xml:space="preserve">                        (Должность, ФИО, Подпись)</w:t>
      </w: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 xml:space="preserve"> </w:t>
      </w: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 w:bidi="ru-RU"/>
        </w:rPr>
      </w:pPr>
    </w:p>
    <w:p w:rsidR="00474A1D" w:rsidRPr="00474A1D" w:rsidRDefault="00474A1D" w:rsidP="00474A1D">
      <w:pPr>
        <w:ind w:left="1247" w:right="907"/>
        <w:rPr>
          <w:rFonts w:asciiTheme="minorHAnsi" w:eastAsiaTheme="minorHAnsi" w:hAnsiTheme="minorHAnsi" w:cstheme="minorBidi"/>
          <w:szCs w:val="24"/>
          <w:lang w:eastAsia="en-US" w:bidi="ru-RU"/>
        </w:rPr>
      </w:pP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>Покупатель:</w:t>
      </w:r>
      <w:r w:rsidRPr="00474A1D">
        <w:rPr>
          <w:rFonts w:asciiTheme="minorHAnsi" w:eastAsiaTheme="minorHAnsi" w:hAnsiTheme="minorHAnsi" w:cstheme="minorBidi"/>
          <w:szCs w:val="24"/>
          <w:lang w:eastAsia="en-US" w:bidi="ru-RU"/>
        </w:rPr>
        <w:tab/>
      </w:r>
    </w:p>
    <w:p w:rsidR="00474A1D" w:rsidRPr="00BD59D5" w:rsidRDefault="00474A1D" w:rsidP="00474A1D">
      <w:pPr>
        <w:spacing w:after="200" w:line="276" w:lineRule="auto"/>
        <w:ind w:left="1247" w:right="907"/>
        <w:jc w:val="center"/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</w:pPr>
    </w:p>
    <w:p w:rsidR="00474A1D" w:rsidRPr="00BD59D5" w:rsidRDefault="00474A1D" w:rsidP="00474A1D">
      <w:pPr>
        <w:spacing w:after="200" w:line="276" w:lineRule="auto"/>
        <w:ind w:left="1247" w:right="907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59D5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Гарантийные обязательства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      Мы гарантируем надёжную и долговечную работу изделия при соблюдении всех правил, изложенных в настоящей инструкции по эксплуатации.    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       Гарантийный срок эксплуатации изделия составляет 12 месяцев со дня продажи.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>При соблюдении требований, указанных в данной инструкции и в гарантийном талоне, срок службы товара составляет 4 года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       В течени</w:t>
      </w: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/>
        </w:rPr>
        <w:t>и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гарантийного срока эксплуатации потребитель имеет право на бесплатное сервисное обслуживание и ремонт изделия по предъявлению  гарантийного талона. 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   Сервисное обслуживание производится фирмой «М-Техно»  или её представителями в других регионах. Данные о виде проведенного сервисного обслуживания и ремонта заносятся в банк данных и гарантийный талон на изделие.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b/>
          <w:bCs/>
          <w:szCs w:val="24"/>
          <w:lang w:eastAsia="en-US"/>
        </w:rPr>
        <w:t xml:space="preserve">   </w:t>
      </w:r>
      <w:r w:rsidRPr="00474A1D">
        <w:rPr>
          <w:rFonts w:asciiTheme="minorHAnsi" w:eastAsiaTheme="minorHAnsi" w:hAnsiTheme="minorHAnsi" w:cstheme="minorBidi"/>
          <w:bCs/>
          <w:szCs w:val="24"/>
          <w:lang w:eastAsia="en-US"/>
        </w:rPr>
        <w:t>Мы</w:t>
      </w: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не несём ответственность за надёжность и долговечность работы изделия, а также не производим гарантийный ремонт в случаях: 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>несоблюдения потребителем правил, изложенных в Инструкции по эксплуатации;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небрежного хранения, транспортировки или эксплуатации изделия покупателем </w:t>
      </w: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/>
        </w:rPr>
        <w:t>приведших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к механическим повреждениям и неработоспособности;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ремонтно-регулировочными работами выполненными </w:t>
      </w: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/>
        </w:rPr>
        <w:t>лицами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не уполномоченными на это продавцом;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>на блок питания, предохранители, щётки электродвигателей;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на узлы и </w:t>
      </w:r>
      <w:proofErr w:type="gramStart"/>
      <w:r w:rsidRPr="00474A1D">
        <w:rPr>
          <w:rFonts w:asciiTheme="minorHAnsi" w:eastAsiaTheme="minorHAnsi" w:hAnsiTheme="minorHAnsi" w:cstheme="minorBidi"/>
          <w:szCs w:val="24"/>
          <w:lang w:eastAsia="en-US"/>
        </w:rPr>
        <w:t>механизмы</w:t>
      </w:r>
      <w:proofErr w:type="gramEnd"/>
      <w:r w:rsidRPr="00474A1D">
        <w:rPr>
          <w:rFonts w:asciiTheme="minorHAnsi" w:eastAsiaTheme="minorHAnsi" w:hAnsiTheme="minorHAnsi" w:cstheme="minorBidi"/>
          <w:szCs w:val="24"/>
          <w:lang w:eastAsia="en-US"/>
        </w:rPr>
        <w:t xml:space="preserve"> которые подвергаются естественному износу: ремни, инструмент.</w:t>
      </w:r>
    </w:p>
    <w:p w:rsidR="00474A1D" w:rsidRPr="00474A1D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szCs w:val="24"/>
          <w:lang w:eastAsia="en-US"/>
        </w:rPr>
      </w:pPr>
    </w:p>
    <w:p w:rsidR="00474A1D" w:rsidRPr="00474A1D" w:rsidRDefault="00474A1D" w:rsidP="00474A1D">
      <w:pPr>
        <w:spacing w:after="200" w:line="276" w:lineRule="auto"/>
        <w:ind w:left="1247" w:right="907"/>
        <w:jc w:val="center"/>
        <w:rPr>
          <w:rFonts w:asciiTheme="minorHAnsi" w:eastAsiaTheme="minorHAnsi" w:hAnsiTheme="minorHAnsi" w:cstheme="minorBidi"/>
          <w:b/>
          <w:bCs/>
          <w:szCs w:val="24"/>
          <w:u w:val="single"/>
          <w:lang w:eastAsia="en-US" w:bidi="ru-RU"/>
        </w:rPr>
      </w:pPr>
      <w:r w:rsidRPr="00474A1D">
        <w:rPr>
          <w:rFonts w:asciiTheme="minorHAnsi" w:eastAsiaTheme="minorHAnsi" w:hAnsiTheme="minorHAnsi" w:cstheme="minorBidi"/>
          <w:b/>
          <w:bCs/>
          <w:szCs w:val="24"/>
          <w:u w:val="single"/>
          <w:lang w:eastAsia="en-US" w:bidi="ru-RU"/>
        </w:rPr>
        <w:t>СЕРВИСНЫЙ ЛИСТ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</w:pPr>
      <w:bookmarkStart w:id="33" w:name="bookmark58"/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>Дата подписания акта-приемки:</w:t>
      </w:r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ab/>
      </w:r>
      <w:bookmarkEnd w:id="33"/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</w:pPr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 xml:space="preserve">Модель станка: </w:t>
      </w:r>
    </w:p>
    <w:p w:rsidR="00474A1D" w:rsidRPr="00474A1D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b/>
          <w:bCs/>
          <w:szCs w:val="24"/>
          <w:lang w:val="en-US" w:eastAsia="en-US"/>
        </w:rPr>
      </w:pPr>
      <w:proofErr w:type="gramStart"/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>Серийный</w:t>
      </w:r>
      <w:proofErr w:type="gramEnd"/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 xml:space="preserve"> №</w:t>
      </w:r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ab/>
        <w:t xml:space="preserve">                                                   Дата производства</w:t>
      </w:r>
    </w:p>
    <w:p w:rsidR="00474A1D" w:rsidRPr="00E62DF1" w:rsidRDefault="00474A1D" w:rsidP="00474A1D">
      <w:pPr>
        <w:numPr>
          <w:ilvl w:val="0"/>
          <w:numId w:val="12"/>
        </w:numPr>
        <w:spacing w:after="200" w:line="276" w:lineRule="auto"/>
        <w:ind w:left="1247" w:right="907"/>
        <w:rPr>
          <w:rFonts w:asciiTheme="minorHAnsi" w:eastAsiaTheme="minorHAnsi" w:hAnsiTheme="minorHAnsi" w:cstheme="minorBidi"/>
          <w:b/>
          <w:bCs/>
          <w:sz w:val="22"/>
          <w:szCs w:val="22"/>
          <w:lang w:eastAsia="en-US" w:bidi="ru-RU"/>
        </w:rPr>
      </w:pPr>
      <w:r w:rsidRPr="00474A1D">
        <w:rPr>
          <w:rFonts w:asciiTheme="minorHAnsi" w:eastAsiaTheme="minorHAnsi" w:hAnsiTheme="minorHAnsi" w:cstheme="minorBidi"/>
          <w:b/>
          <w:bCs/>
          <w:szCs w:val="24"/>
          <w:lang w:eastAsia="en-US" w:bidi="ru-RU"/>
        </w:rPr>
        <w:t>Покупатель</w:t>
      </w:r>
      <w:r w:rsidRPr="00E62DF1">
        <w:rPr>
          <w:rFonts w:asciiTheme="minorHAnsi" w:eastAsiaTheme="minorHAnsi" w:hAnsiTheme="minorHAnsi" w:cstheme="minorBidi"/>
          <w:b/>
          <w:bCs/>
          <w:sz w:val="22"/>
          <w:szCs w:val="22"/>
          <w:lang w:eastAsia="en-US" w:bidi="ru-RU"/>
        </w:rPr>
        <w:t>:</w:t>
      </w:r>
      <w:r w:rsidRPr="00E62DF1">
        <w:rPr>
          <w:rFonts w:asciiTheme="minorHAnsi" w:eastAsiaTheme="minorHAnsi" w:hAnsiTheme="minorHAnsi" w:cstheme="minorBidi"/>
          <w:b/>
          <w:bCs/>
          <w:sz w:val="22"/>
          <w:szCs w:val="22"/>
          <w:lang w:eastAsia="en-US" w:bidi="ru-RU"/>
        </w:rPr>
        <w:tab/>
      </w:r>
    </w:p>
    <w:p w:rsidR="00474A1D" w:rsidRPr="00E62DF1" w:rsidRDefault="00474A1D" w:rsidP="00474A1D">
      <w:pPr>
        <w:spacing w:after="200" w:line="276" w:lineRule="auto"/>
        <w:ind w:left="1247" w:right="907"/>
        <w:jc w:val="center"/>
        <w:rPr>
          <w:rFonts w:asciiTheme="minorHAnsi" w:eastAsiaTheme="minorHAnsi" w:hAnsiTheme="minorHAnsi" w:cstheme="minorBidi"/>
          <w:b/>
          <w:bCs/>
          <w:sz w:val="44"/>
          <w:szCs w:val="44"/>
          <w:lang w:eastAsia="en-US" w:bidi="ru-RU"/>
        </w:rPr>
      </w:pPr>
      <w:r w:rsidRPr="00E62DF1">
        <w:rPr>
          <w:rFonts w:asciiTheme="minorHAnsi" w:eastAsiaTheme="minorHAnsi" w:hAnsiTheme="minorHAnsi" w:cstheme="minorBidi"/>
          <w:b/>
          <w:bCs/>
          <w:sz w:val="44"/>
          <w:szCs w:val="44"/>
          <w:lang w:eastAsia="en-US" w:bidi="ru-RU"/>
        </w:rPr>
        <w:t>Сервисные работы</w:t>
      </w:r>
    </w:p>
    <w:p w:rsidR="00474A1D" w:rsidRPr="00E62DF1" w:rsidRDefault="00474A1D" w:rsidP="00474A1D">
      <w:pPr>
        <w:spacing w:after="200" w:line="276" w:lineRule="auto"/>
        <w:ind w:left="1247" w:right="907"/>
        <w:rPr>
          <w:rFonts w:asciiTheme="minorHAnsi" w:eastAsiaTheme="minorHAnsi" w:hAnsiTheme="minorHAnsi" w:cstheme="minorBidi"/>
          <w:b/>
          <w:bCs/>
          <w:sz w:val="22"/>
          <w:szCs w:val="22"/>
          <w:lang w:eastAsia="en-US" w:bidi="ru-RU"/>
        </w:rPr>
      </w:pPr>
    </w:p>
    <w:tbl>
      <w:tblPr>
        <w:tblOverlap w:val="never"/>
        <w:tblW w:w="10268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5"/>
        <w:gridCol w:w="3826"/>
        <w:gridCol w:w="2279"/>
        <w:gridCol w:w="2428"/>
      </w:tblGrid>
      <w:tr w:rsidR="00474A1D" w:rsidRPr="00E62DF1" w:rsidTr="000438F1">
        <w:trPr>
          <w:trHeight w:hRule="exact" w:val="356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i/>
                <w:iCs/>
                <w:sz w:val="22"/>
                <w:szCs w:val="22"/>
                <w:lang w:eastAsia="en-US" w:bidi="ru-RU"/>
              </w:rPr>
            </w:pPr>
            <w:r w:rsidRPr="00E62DF1"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  <w:t>Дата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i/>
                <w:iCs/>
                <w:sz w:val="22"/>
                <w:szCs w:val="22"/>
                <w:lang w:eastAsia="en-US" w:bidi="ru-RU"/>
              </w:rPr>
            </w:pPr>
            <w:r w:rsidRPr="00E62DF1"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  <w:t>Произведённые работы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i/>
                <w:iCs/>
                <w:sz w:val="22"/>
                <w:szCs w:val="22"/>
                <w:lang w:eastAsia="en-US" w:bidi="ru-RU"/>
              </w:rPr>
            </w:pPr>
            <w:r w:rsidRPr="00E62DF1"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  <w:t>Исполнитель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i/>
                <w:iCs/>
                <w:sz w:val="22"/>
                <w:szCs w:val="22"/>
                <w:lang w:eastAsia="en-US" w:bidi="ru-RU"/>
              </w:rPr>
            </w:pPr>
            <w:r w:rsidRPr="00E62DF1"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  <w:t>Потребитель</w:t>
            </w: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 w:bidi="ru-RU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42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74A1D" w:rsidRPr="00E62DF1" w:rsidTr="000438F1">
        <w:trPr>
          <w:trHeight w:hRule="exact" w:val="337"/>
          <w:jc w:val="right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A1D" w:rsidRPr="00E62DF1" w:rsidRDefault="00474A1D" w:rsidP="00474A1D">
            <w:pPr>
              <w:spacing w:after="200" w:line="276" w:lineRule="auto"/>
              <w:ind w:left="1247" w:right="907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474A1D" w:rsidRPr="00F752A2" w:rsidRDefault="00474A1D" w:rsidP="00474A1D">
      <w:pPr>
        <w:pStyle w:val="210"/>
        <w:spacing w:before="120" w:after="240" w:line="240" w:lineRule="auto"/>
        <w:ind w:left="1247" w:right="907" w:firstLine="0"/>
        <w:rPr>
          <w:rStyle w:val="23"/>
          <w:sz w:val="24"/>
          <w:szCs w:val="24"/>
          <w:shd w:val="clear" w:color="auto" w:fill="auto"/>
        </w:rPr>
      </w:pPr>
    </w:p>
    <w:p w:rsidR="00474A1D" w:rsidRPr="00F752A2" w:rsidRDefault="00474A1D">
      <w:pPr>
        <w:pStyle w:val="210"/>
        <w:spacing w:before="120" w:after="240" w:line="240" w:lineRule="auto"/>
        <w:ind w:left="1474" w:right="907" w:firstLine="0"/>
        <w:rPr>
          <w:rStyle w:val="23"/>
          <w:sz w:val="24"/>
          <w:szCs w:val="24"/>
          <w:shd w:val="clear" w:color="auto" w:fill="auto"/>
        </w:rPr>
      </w:pPr>
    </w:p>
    <w:sectPr w:rsidR="00474A1D" w:rsidRPr="00F752A2" w:rsidSect="00F752A2">
      <w:pgSz w:w="11907" w:h="16839" w:code="9"/>
      <w:pgMar w:top="567" w:right="567" w:bottom="1134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B0" w:rsidRDefault="00F12AB0">
      <w:r>
        <w:separator/>
      </w:r>
    </w:p>
  </w:endnote>
  <w:endnote w:type="continuationSeparator" w:id="0">
    <w:p w:rsidR="00F12AB0" w:rsidRDefault="00F12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B0" w:rsidRDefault="00F12AB0">
      <w:r>
        <w:separator/>
      </w:r>
    </w:p>
  </w:footnote>
  <w:footnote w:type="continuationSeparator" w:id="0">
    <w:p w:rsidR="00F12AB0" w:rsidRDefault="00F12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5ACCD17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33947B3"/>
    <w:multiLevelType w:val="hybridMultilevel"/>
    <w:tmpl w:val="702E1C4E"/>
    <w:lvl w:ilvl="0" w:tplc="E2E4D34A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055C5528"/>
    <w:multiLevelType w:val="hybridMultilevel"/>
    <w:tmpl w:val="36D4C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E7F68"/>
    <w:multiLevelType w:val="hybridMultilevel"/>
    <w:tmpl w:val="7E28665E"/>
    <w:lvl w:ilvl="0" w:tplc="79B4535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206A94"/>
    <w:multiLevelType w:val="multilevel"/>
    <w:tmpl w:val="5ACCD17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357A596F"/>
    <w:multiLevelType w:val="multilevel"/>
    <w:tmpl w:val="5ACCD17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41884314"/>
    <w:multiLevelType w:val="hybridMultilevel"/>
    <w:tmpl w:val="0F5C898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051EB3"/>
    <w:multiLevelType w:val="hybridMultilevel"/>
    <w:tmpl w:val="E37E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07449"/>
    <w:multiLevelType w:val="multilevel"/>
    <w:tmpl w:val="5ACCD17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67A15A33"/>
    <w:multiLevelType w:val="hybridMultilevel"/>
    <w:tmpl w:val="47B6A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4B394E"/>
    <w:multiLevelType w:val="hybridMultilevel"/>
    <w:tmpl w:val="4DB6A69E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>
    <w:nsid w:val="760E4AF3"/>
    <w:multiLevelType w:val="multilevel"/>
    <w:tmpl w:val="5ACCD17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7"/>
  </w:num>
  <w:num w:numId="5">
    <w:abstractNumId w:val="0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73D"/>
    <w:rsid w:val="00015151"/>
    <w:rsid w:val="00030885"/>
    <w:rsid w:val="00032238"/>
    <w:rsid w:val="0005511F"/>
    <w:rsid w:val="00065265"/>
    <w:rsid w:val="0006759D"/>
    <w:rsid w:val="000737F5"/>
    <w:rsid w:val="000906A4"/>
    <w:rsid w:val="0009504F"/>
    <w:rsid w:val="000C7E5F"/>
    <w:rsid w:val="00115D9D"/>
    <w:rsid w:val="00122640"/>
    <w:rsid w:val="00144CA1"/>
    <w:rsid w:val="00155E73"/>
    <w:rsid w:val="001627DC"/>
    <w:rsid w:val="00163048"/>
    <w:rsid w:val="00171C33"/>
    <w:rsid w:val="001954E0"/>
    <w:rsid w:val="001A09BB"/>
    <w:rsid w:val="001A19B9"/>
    <w:rsid w:val="001A3783"/>
    <w:rsid w:val="001A5498"/>
    <w:rsid w:val="001A6574"/>
    <w:rsid w:val="001B4A55"/>
    <w:rsid w:val="001C3835"/>
    <w:rsid w:val="001C7E7A"/>
    <w:rsid w:val="001E3018"/>
    <w:rsid w:val="0021464B"/>
    <w:rsid w:val="002367B0"/>
    <w:rsid w:val="00241E31"/>
    <w:rsid w:val="0026643E"/>
    <w:rsid w:val="0027102B"/>
    <w:rsid w:val="00272E4C"/>
    <w:rsid w:val="00273EE8"/>
    <w:rsid w:val="002925E3"/>
    <w:rsid w:val="002B16F9"/>
    <w:rsid w:val="002B662E"/>
    <w:rsid w:val="002C122A"/>
    <w:rsid w:val="002F37EE"/>
    <w:rsid w:val="002F3D05"/>
    <w:rsid w:val="00316146"/>
    <w:rsid w:val="003218F2"/>
    <w:rsid w:val="003479A7"/>
    <w:rsid w:val="00354E7A"/>
    <w:rsid w:val="00357399"/>
    <w:rsid w:val="003A4940"/>
    <w:rsid w:val="003B39D8"/>
    <w:rsid w:val="003B742C"/>
    <w:rsid w:val="003E04FC"/>
    <w:rsid w:val="003E6407"/>
    <w:rsid w:val="003F01CD"/>
    <w:rsid w:val="00403828"/>
    <w:rsid w:val="004208F6"/>
    <w:rsid w:val="00426FEA"/>
    <w:rsid w:val="00454F9C"/>
    <w:rsid w:val="00474A1D"/>
    <w:rsid w:val="00490F82"/>
    <w:rsid w:val="004B18B9"/>
    <w:rsid w:val="004D0564"/>
    <w:rsid w:val="004E6E74"/>
    <w:rsid w:val="004F26B2"/>
    <w:rsid w:val="004F7169"/>
    <w:rsid w:val="005048D7"/>
    <w:rsid w:val="00520E30"/>
    <w:rsid w:val="00531889"/>
    <w:rsid w:val="00536B56"/>
    <w:rsid w:val="00545F91"/>
    <w:rsid w:val="005579C4"/>
    <w:rsid w:val="00581415"/>
    <w:rsid w:val="00586495"/>
    <w:rsid w:val="005D7F69"/>
    <w:rsid w:val="005F6D8E"/>
    <w:rsid w:val="00601CFE"/>
    <w:rsid w:val="00636292"/>
    <w:rsid w:val="00657911"/>
    <w:rsid w:val="0066224E"/>
    <w:rsid w:val="0066491C"/>
    <w:rsid w:val="006875D5"/>
    <w:rsid w:val="00692512"/>
    <w:rsid w:val="006D0FF8"/>
    <w:rsid w:val="006E1AC7"/>
    <w:rsid w:val="006E33C4"/>
    <w:rsid w:val="006E3B95"/>
    <w:rsid w:val="006F3E3F"/>
    <w:rsid w:val="006F514D"/>
    <w:rsid w:val="00715012"/>
    <w:rsid w:val="00720737"/>
    <w:rsid w:val="00727BB3"/>
    <w:rsid w:val="0073642F"/>
    <w:rsid w:val="0073745C"/>
    <w:rsid w:val="007439C9"/>
    <w:rsid w:val="00743E78"/>
    <w:rsid w:val="007520F9"/>
    <w:rsid w:val="00785DF0"/>
    <w:rsid w:val="007923A2"/>
    <w:rsid w:val="007B39F0"/>
    <w:rsid w:val="007D013E"/>
    <w:rsid w:val="007D0ECE"/>
    <w:rsid w:val="007D6639"/>
    <w:rsid w:val="007F4287"/>
    <w:rsid w:val="008011BB"/>
    <w:rsid w:val="0080473A"/>
    <w:rsid w:val="008172B5"/>
    <w:rsid w:val="0083445D"/>
    <w:rsid w:val="00837A76"/>
    <w:rsid w:val="008427E2"/>
    <w:rsid w:val="00890429"/>
    <w:rsid w:val="008A6D12"/>
    <w:rsid w:val="008A7F8B"/>
    <w:rsid w:val="008B6848"/>
    <w:rsid w:val="008B6FA8"/>
    <w:rsid w:val="008E4CB8"/>
    <w:rsid w:val="008E63BC"/>
    <w:rsid w:val="008F4CB0"/>
    <w:rsid w:val="00902E05"/>
    <w:rsid w:val="009441EF"/>
    <w:rsid w:val="00982EE2"/>
    <w:rsid w:val="00995335"/>
    <w:rsid w:val="009A749C"/>
    <w:rsid w:val="009F7197"/>
    <w:rsid w:val="00A01C8E"/>
    <w:rsid w:val="00A01D8A"/>
    <w:rsid w:val="00A10A79"/>
    <w:rsid w:val="00A1288D"/>
    <w:rsid w:val="00A14FBB"/>
    <w:rsid w:val="00A4462E"/>
    <w:rsid w:val="00A5351A"/>
    <w:rsid w:val="00A768E4"/>
    <w:rsid w:val="00A7699E"/>
    <w:rsid w:val="00A9085A"/>
    <w:rsid w:val="00A96581"/>
    <w:rsid w:val="00AA4815"/>
    <w:rsid w:val="00AB6E5A"/>
    <w:rsid w:val="00AE643A"/>
    <w:rsid w:val="00AE675F"/>
    <w:rsid w:val="00B22254"/>
    <w:rsid w:val="00B80394"/>
    <w:rsid w:val="00B9658A"/>
    <w:rsid w:val="00BA763B"/>
    <w:rsid w:val="00BC5338"/>
    <w:rsid w:val="00BD0430"/>
    <w:rsid w:val="00BE41DA"/>
    <w:rsid w:val="00C1223E"/>
    <w:rsid w:val="00C1673F"/>
    <w:rsid w:val="00C2165D"/>
    <w:rsid w:val="00C264CD"/>
    <w:rsid w:val="00C4518D"/>
    <w:rsid w:val="00C8104D"/>
    <w:rsid w:val="00CA20E7"/>
    <w:rsid w:val="00CB3B23"/>
    <w:rsid w:val="00CD5BD6"/>
    <w:rsid w:val="00D0004E"/>
    <w:rsid w:val="00D4289E"/>
    <w:rsid w:val="00D71967"/>
    <w:rsid w:val="00D80CAA"/>
    <w:rsid w:val="00D811E8"/>
    <w:rsid w:val="00D828E1"/>
    <w:rsid w:val="00DC35C1"/>
    <w:rsid w:val="00DE2021"/>
    <w:rsid w:val="00E10DD4"/>
    <w:rsid w:val="00E22D66"/>
    <w:rsid w:val="00E41034"/>
    <w:rsid w:val="00E5560D"/>
    <w:rsid w:val="00E72BE2"/>
    <w:rsid w:val="00EA144C"/>
    <w:rsid w:val="00EB5996"/>
    <w:rsid w:val="00EC5A50"/>
    <w:rsid w:val="00EE0B64"/>
    <w:rsid w:val="00EE187A"/>
    <w:rsid w:val="00EE7C5A"/>
    <w:rsid w:val="00EF24B3"/>
    <w:rsid w:val="00F06B9B"/>
    <w:rsid w:val="00F12AB0"/>
    <w:rsid w:val="00F15301"/>
    <w:rsid w:val="00F32251"/>
    <w:rsid w:val="00F65372"/>
    <w:rsid w:val="00F752A2"/>
    <w:rsid w:val="00F9073D"/>
    <w:rsid w:val="00FA1C88"/>
    <w:rsid w:val="00FC632E"/>
    <w:rsid w:val="00FD3539"/>
    <w:rsid w:val="00FD7560"/>
    <w:rsid w:val="00FE060F"/>
    <w:rsid w:val="00FE2763"/>
    <w:rsid w:val="00FE3DF7"/>
    <w:rsid w:val="00FE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3DF7"/>
    <w:rPr>
      <w:sz w:val="24"/>
    </w:rPr>
  </w:style>
  <w:style w:type="paragraph" w:styleId="1">
    <w:name w:val="heading 1"/>
    <w:basedOn w:val="a"/>
    <w:next w:val="a"/>
    <w:qFormat/>
    <w:rsid w:val="00F9073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EA14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073D"/>
    <w:pPr>
      <w:jc w:val="both"/>
    </w:pPr>
  </w:style>
  <w:style w:type="paragraph" w:styleId="21">
    <w:name w:val="Body Text 2"/>
    <w:basedOn w:val="a"/>
    <w:link w:val="22"/>
    <w:rsid w:val="00F9073D"/>
    <w:pPr>
      <w:spacing w:after="120" w:line="480" w:lineRule="auto"/>
    </w:pPr>
  </w:style>
  <w:style w:type="character" w:customStyle="1" w:styleId="a4">
    <w:name w:val="Основной текст Знак"/>
    <w:link w:val="a3"/>
    <w:rsid w:val="00FC632E"/>
    <w:rPr>
      <w:sz w:val="24"/>
    </w:rPr>
  </w:style>
  <w:style w:type="character" w:customStyle="1" w:styleId="20">
    <w:name w:val="Заголовок 2 Знак"/>
    <w:link w:val="2"/>
    <w:uiPriority w:val="9"/>
    <w:rsid w:val="00EA144C"/>
    <w:rPr>
      <w:rFonts w:ascii="Cambria" w:hAnsi="Cambria"/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EA144C"/>
    <w:rPr>
      <w:sz w:val="24"/>
    </w:rPr>
  </w:style>
  <w:style w:type="paragraph" w:styleId="a5">
    <w:name w:val="List Paragraph"/>
    <w:basedOn w:val="a"/>
    <w:uiPriority w:val="34"/>
    <w:qFormat/>
    <w:rsid w:val="00837A76"/>
    <w:pPr>
      <w:ind w:left="708"/>
    </w:pPr>
  </w:style>
  <w:style w:type="paragraph" w:styleId="a6">
    <w:name w:val="Intense Quote"/>
    <w:basedOn w:val="a"/>
    <w:next w:val="a"/>
    <w:link w:val="a7"/>
    <w:uiPriority w:val="30"/>
    <w:qFormat/>
    <w:rsid w:val="006622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66224E"/>
    <w:rPr>
      <w:b/>
      <w:bCs/>
      <w:i/>
      <w:iCs/>
      <w:color w:val="4F81BD" w:themeColor="accent1"/>
      <w:sz w:val="24"/>
    </w:rPr>
  </w:style>
  <w:style w:type="character" w:customStyle="1" w:styleId="3">
    <w:name w:val="Основной текст (3)_"/>
    <w:link w:val="30"/>
    <w:uiPriority w:val="99"/>
    <w:rsid w:val="00A10A79"/>
    <w:rPr>
      <w:rFonts w:ascii="Arial" w:hAnsi="Arial" w:cs="Arial"/>
      <w:b/>
      <w:bCs/>
      <w:shd w:val="clear" w:color="auto" w:fill="FFFFFF"/>
    </w:rPr>
  </w:style>
  <w:style w:type="character" w:customStyle="1" w:styleId="23">
    <w:name w:val="Основной текст (2)_"/>
    <w:link w:val="210"/>
    <w:uiPriority w:val="99"/>
    <w:rsid w:val="00A10A79"/>
    <w:rPr>
      <w:rFonts w:ascii="Arial" w:hAnsi="Arial" w:cs="Arial"/>
      <w:sz w:val="19"/>
      <w:szCs w:val="19"/>
      <w:shd w:val="clear" w:color="auto" w:fill="FFFFFF"/>
    </w:rPr>
  </w:style>
  <w:style w:type="character" w:customStyle="1" w:styleId="24">
    <w:name w:val="Основной текст (2)"/>
    <w:uiPriority w:val="99"/>
    <w:rsid w:val="00A10A79"/>
  </w:style>
  <w:style w:type="paragraph" w:customStyle="1" w:styleId="30">
    <w:name w:val="Основной текст (3)"/>
    <w:basedOn w:val="a"/>
    <w:link w:val="3"/>
    <w:uiPriority w:val="99"/>
    <w:rsid w:val="00A10A79"/>
    <w:pPr>
      <w:shd w:val="clear" w:color="auto" w:fill="FFFFFF"/>
      <w:spacing w:before="1320" w:after="600" w:line="312" w:lineRule="exact"/>
      <w:ind w:left="936" w:right="936"/>
      <w:jc w:val="center"/>
    </w:pPr>
    <w:rPr>
      <w:rFonts w:ascii="Arial" w:hAnsi="Arial" w:cs="Arial"/>
      <w:b/>
      <w:bCs/>
      <w:sz w:val="20"/>
    </w:rPr>
  </w:style>
  <w:style w:type="paragraph" w:customStyle="1" w:styleId="210">
    <w:name w:val="Основной текст (2)1"/>
    <w:basedOn w:val="a"/>
    <w:link w:val="23"/>
    <w:uiPriority w:val="99"/>
    <w:rsid w:val="00A10A79"/>
    <w:pPr>
      <w:shd w:val="clear" w:color="auto" w:fill="FFFFFF"/>
      <w:spacing w:before="200" w:after="280" w:line="312" w:lineRule="exact"/>
      <w:ind w:left="936" w:right="936" w:hanging="360"/>
      <w:jc w:val="both"/>
    </w:pPr>
    <w:rPr>
      <w:rFonts w:ascii="Arial" w:hAnsi="Arial" w:cs="Arial"/>
      <w:sz w:val="19"/>
      <w:szCs w:val="19"/>
    </w:rPr>
  </w:style>
  <w:style w:type="character" w:styleId="a8">
    <w:name w:val="Intense Reference"/>
    <w:aliases w:val="Внимание"/>
    <w:uiPriority w:val="32"/>
    <w:qFormat/>
    <w:rsid w:val="00A10A79"/>
    <w:rPr>
      <w:b/>
      <w:bCs/>
      <w:smallCaps/>
      <w:color w:val="C0504D"/>
      <w:spacing w:val="5"/>
      <w:u w:val="single"/>
    </w:rPr>
  </w:style>
  <w:style w:type="character" w:styleId="a9">
    <w:name w:val="Subtle Reference"/>
    <w:uiPriority w:val="31"/>
    <w:qFormat/>
    <w:rsid w:val="00A10A79"/>
    <w:rPr>
      <w:i/>
      <w:smallCaps/>
      <w:color w:val="C0504D"/>
    </w:rPr>
  </w:style>
  <w:style w:type="paragraph" w:styleId="aa">
    <w:name w:val="No Spacing"/>
    <w:uiPriority w:val="1"/>
    <w:qFormat/>
    <w:rsid w:val="00A10A79"/>
    <w:pPr>
      <w:ind w:left="936" w:right="936"/>
      <w:jc w:val="both"/>
    </w:pPr>
    <w:rPr>
      <w:rFonts w:ascii="Arial" w:eastAsia="Arial Unicode MS" w:hAnsi="Arial" w:cs="Aharoni"/>
      <w:color w:val="000000"/>
      <w:sz w:val="19"/>
      <w:szCs w:val="19"/>
    </w:rPr>
  </w:style>
  <w:style w:type="character" w:styleId="ab">
    <w:name w:val="Book Title"/>
    <w:uiPriority w:val="33"/>
    <w:qFormat/>
    <w:rsid w:val="00A10A79"/>
    <w:rPr>
      <w:b/>
      <w:bCs/>
      <w:smallCaps/>
      <w:spacing w:val="5"/>
    </w:rPr>
  </w:style>
  <w:style w:type="character" w:styleId="ac">
    <w:name w:val="Hyperlink"/>
    <w:uiPriority w:val="99"/>
    <w:rsid w:val="00A10A79"/>
    <w:rPr>
      <w:color w:val="0066CC"/>
      <w:u w:val="single"/>
    </w:rPr>
  </w:style>
  <w:style w:type="character" w:customStyle="1" w:styleId="25">
    <w:name w:val="Заголовок №2_"/>
    <w:link w:val="26"/>
    <w:uiPriority w:val="99"/>
    <w:rsid w:val="00A10A79"/>
    <w:rPr>
      <w:rFonts w:ascii="Cambria" w:hAnsi="Cambria" w:cs="Arial"/>
      <w:sz w:val="28"/>
      <w:szCs w:val="19"/>
      <w:shd w:val="clear" w:color="auto" w:fill="FFFFFF"/>
    </w:rPr>
  </w:style>
  <w:style w:type="paragraph" w:customStyle="1" w:styleId="26">
    <w:name w:val="Заголовок №2"/>
    <w:basedOn w:val="a"/>
    <w:next w:val="a"/>
    <w:link w:val="25"/>
    <w:uiPriority w:val="99"/>
    <w:rsid w:val="00A10A79"/>
    <w:pPr>
      <w:shd w:val="clear" w:color="auto" w:fill="FFFFFF"/>
      <w:spacing w:before="200" w:after="280" w:line="312" w:lineRule="exact"/>
      <w:ind w:left="936" w:right="936"/>
      <w:jc w:val="both"/>
      <w:outlineLvl w:val="1"/>
    </w:pPr>
    <w:rPr>
      <w:rFonts w:ascii="Cambria" w:hAnsi="Cambria" w:cs="Arial"/>
      <w:sz w:val="28"/>
      <w:szCs w:val="19"/>
    </w:rPr>
  </w:style>
  <w:style w:type="paragraph" w:styleId="ad">
    <w:name w:val="Title"/>
    <w:aliases w:val="Параграф"/>
    <w:basedOn w:val="a"/>
    <w:next w:val="a"/>
    <w:link w:val="ae"/>
    <w:uiPriority w:val="10"/>
    <w:qFormat/>
    <w:rsid w:val="00A10A79"/>
    <w:pPr>
      <w:pBdr>
        <w:bottom w:val="single" w:sz="8" w:space="4" w:color="4F81BD"/>
      </w:pBdr>
      <w:spacing w:before="200" w:after="300"/>
      <w:ind w:left="936" w:right="936"/>
      <w:contextualSpacing/>
      <w:jc w:val="both"/>
    </w:pPr>
    <w:rPr>
      <w:rFonts w:ascii="Cambria" w:hAnsi="Cambria"/>
      <w:color w:val="000000"/>
      <w:spacing w:val="5"/>
      <w:kern w:val="28"/>
      <w:sz w:val="28"/>
      <w:szCs w:val="28"/>
    </w:rPr>
  </w:style>
  <w:style w:type="character" w:customStyle="1" w:styleId="ae">
    <w:name w:val="Название Знак"/>
    <w:aliases w:val="Параграф Знак"/>
    <w:basedOn w:val="a0"/>
    <w:link w:val="ad"/>
    <w:uiPriority w:val="10"/>
    <w:rsid w:val="00A10A79"/>
    <w:rPr>
      <w:rFonts w:ascii="Cambria" w:hAnsi="Cambria"/>
      <w:color w:val="000000"/>
      <w:spacing w:val="5"/>
      <w:kern w:val="28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60D"/>
    <w:pPr>
      <w:tabs>
        <w:tab w:val="right" w:pos="10457"/>
      </w:tabs>
      <w:spacing w:before="240" w:after="240"/>
      <w:ind w:left="1247" w:right="1191"/>
      <w:jc w:val="both"/>
    </w:pPr>
    <w:rPr>
      <w:rFonts w:ascii="Calibri" w:eastAsia="Arial Unicode MS" w:hAnsi="Calibri" w:cs="Calibri"/>
      <w:b/>
      <w:bCs/>
      <w:caps/>
      <w:color w:val="000000"/>
      <w:sz w:val="22"/>
      <w:szCs w:val="22"/>
      <w:u w:val="single"/>
    </w:rPr>
  </w:style>
  <w:style w:type="character" w:customStyle="1" w:styleId="2Exact">
    <w:name w:val="Основной текст (2) Exact"/>
    <w:uiPriority w:val="99"/>
    <w:rsid w:val="00F06B9B"/>
    <w:rPr>
      <w:rFonts w:ascii="Arial" w:hAnsi="Arial" w:cs="Arial"/>
      <w:sz w:val="19"/>
      <w:szCs w:val="19"/>
      <w:u w:val="none"/>
    </w:rPr>
  </w:style>
  <w:style w:type="paragraph" w:customStyle="1" w:styleId="af">
    <w:name w:val="Внимание !"/>
    <w:basedOn w:val="2"/>
    <w:link w:val="af0"/>
    <w:qFormat/>
    <w:rsid w:val="00F06B9B"/>
    <w:pPr>
      <w:ind w:left="936" w:right="936"/>
      <w:jc w:val="both"/>
    </w:pPr>
    <w:rPr>
      <w:color w:val="000000"/>
    </w:rPr>
  </w:style>
  <w:style w:type="character" w:customStyle="1" w:styleId="af0">
    <w:name w:val="Внимание ! Знак"/>
    <w:link w:val="af"/>
    <w:rsid w:val="00F06B9B"/>
    <w:rPr>
      <w:rFonts w:ascii="Cambria" w:hAnsi="Cambria"/>
      <w:b/>
      <w:bCs/>
      <w:i/>
      <w:iCs/>
      <w:color w:val="000000"/>
      <w:sz w:val="28"/>
      <w:szCs w:val="28"/>
    </w:rPr>
  </w:style>
  <w:style w:type="paragraph" w:styleId="af1">
    <w:name w:val="footer"/>
    <w:basedOn w:val="a"/>
    <w:link w:val="af2"/>
    <w:uiPriority w:val="99"/>
    <w:unhideWhenUsed/>
    <w:rsid w:val="00454F9C"/>
    <w:pPr>
      <w:tabs>
        <w:tab w:val="center" w:pos="4677"/>
        <w:tab w:val="right" w:pos="9355"/>
      </w:tabs>
      <w:spacing w:before="200" w:after="280"/>
      <w:ind w:left="936" w:right="936"/>
      <w:jc w:val="both"/>
    </w:pPr>
    <w:rPr>
      <w:rFonts w:ascii="Arial" w:eastAsia="Arial Unicode MS" w:hAnsi="Arial" w:cs="Aharoni"/>
      <w:color w:val="000000"/>
      <w:sz w:val="19"/>
      <w:szCs w:val="19"/>
    </w:rPr>
  </w:style>
  <w:style w:type="character" w:customStyle="1" w:styleId="af2">
    <w:name w:val="Нижний колонтитул Знак"/>
    <w:basedOn w:val="a0"/>
    <w:link w:val="af1"/>
    <w:uiPriority w:val="99"/>
    <w:rsid w:val="00454F9C"/>
    <w:rPr>
      <w:rFonts w:ascii="Arial" w:eastAsia="Arial Unicode MS" w:hAnsi="Arial" w:cs="Aharoni"/>
      <w:color w:val="000000"/>
      <w:sz w:val="19"/>
      <w:szCs w:val="19"/>
    </w:rPr>
  </w:style>
  <w:style w:type="character" w:customStyle="1" w:styleId="af3">
    <w:name w:val="Подпись к картинке_"/>
    <w:link w:val="af4"/>
    <w:uiPriority w:val="99"/>
    <w:rsid w:val="0083445D"/>
    <w:rPr>
      <w:rFonts w:ascii="Arial" w:hAnsi="Arial" w:cs="Arial"/>
      <w:sz w:val="19"/>
      <w:szCs w:val="19"/>
      <w:shd w:val="clear" w:color="auto" w:fill="FFFFFF"/>
    </w:rPr>
  </w:style>
  <w:style w:type="paragraph" w:customStyle="1" w:styleId="af4">
    <w:name w:val="Подпись к картинке"/>
    <w:basedOn w:val="a"/>
    <w:link w:val="af3"/>
    <w:uiPriority w:val="99"/>
    <w:rsid w:val="0083445D"/>
    <w:pPr>
      <w:shd w:val="clear" w:color="auto" w:fill="FFFFFF"/>
      <w:spacing w:before="200" w:after="280" w:line="311" w:lineRule="exact"/>
      <w:ind w:left="936" w:right="936"/>
      <w:jc w:val="center"/>
    </w:pPr>
    <w:rPr>
      <w:rFonts w:ascii="Arial" w:hAnsi="Arial" w:cs="Arial"/>
      <w:sz w:val="19"/>
      <w:szCs w:val="19"/>
    </w:rPr>
  </w:style>
  <w:style w:type="character" w:customStyle="1" w:styleId="4">
    <w:name w:val="Основной текст (4)_"/>
    <w:link w:val="41"/>
    <w:uiPriority w:val="99"/>
    <w:rsid w:val="008B6FA8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B6FA8"/>
    <w:pPr>
      <w:shd w:val="clear" w:color="auto" w:fill="FFFFFF"/>
      <w:spacing w:before="200" w:after="280" w:line="312" w:lineRule="exact"/>
      <w:ind w:left="936" w:right="936"/>
      <w:jc w:val="both"/>
    </w:pPr>
    <w:rPr>
      <w:rFonts w:ascii="Arial" w:hAnsi="Arial" w:cs="Arial"/>
      <w:b/>
      <w:bCs/>
      <w:sz w:val="16"/>
      <w:szCs w:val="16"/>
    </w:rPr>
  </w:style>
  <w:style w:type="paragraph" w:styleId="af5">
    <w:name w:val="Balloon Text"/>
    <w:basedOn w:val="a"/>
    <w:link w:val="af6"/>
    <w:rsid w:val="002B662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B6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3DF7"/>
    <w:rPr>
      <w:sz w:val="24"/>
    </w:rPr>
  </w:style>
  <w:style w:type="paragraph" w:styleId="1">
    <w:name w:val="heading 1"/>
    <w:basedOn w:val="a"/>
    <w:next w:val="a"/>
    <w:qFormat/>
    <w:rsid w:val="00F9073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EA14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073D"/>
    <w:pPr>
      <w:jc w:val="both"/>
    </w:pPr>
  </w:style>
  <w:style w:type="paragraph" w:styleId="21">
    <w:name w:val="Body Text 2"/>
    <w:basedOn w:val="a"/>
    <w:link w:val="22"/>
    <w:rsid w:val="00F9073D"/>
    <w:pPr>
      <w:spacing w:after="120" w:line="480" w:lineRule="auto"/>
    </w:pPr>
  </w:style>
  <w:style w:type="character" w:customStyle="1" w:styleId="a4">
    <w:name w:val="Основной текст Знак"/>
    <w:link w:val="a3"/>
    <w:rsid w:val="00FC632E"/>
    <w:rPr>
      <w:sz w:val="24"/>
    </w:rPr>
  </w:style>
  <w:style w:type="character" w:customStyle="1" w:styleId="20">
    <w:name w:val="Заголовок 2 Знак"/>
    <w:link w:val="2"/>
    <w:uiPriority w:val="9"/>
    <w:rsid w:val="00EA144C"/>
    <w:rPr>
      <w:rFonts w:ascii="Cambria" w:hAnsi="Cambria"/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EA144C"/>
    <w:rPr>
      <w:sz w:val="24"/>
    </w:rPr>
  </w:style>
  <w:style w:type="paragraph" w:styleId="a5">
    <w:name w:val="List Paragraph"/>
    <w:basedOn w:val="a"/>
    <w:uiPriority w:val="34"/>
    <w:qFormat/>
    <w:rsid w:val="00837A76"/>
    <w:pPr>
      <w:ind w:left="708"/>
    </w:pPr>
  </w:style>
  <w:style w:type="paragraph" w:styleId="a6">
    <w:name w:val="Intense Quote"/>
    <w:basedOn w:val="a"/>
    <w:next w:val="a"/>
    <w:link w:val="a7"/>
    <w:uiPriority w:val="30"/>
    <w:qFormat/>
    <w:rsid w:val="006622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66224E"/>
    <w:rPr>
      <w:b/>
      <w:bCs/>
      <w:i/>
      <w:iCs/>
      <w:color w:val="4F81BD" w:themeColor="accent1"/>
      <w:sz w:val="24"/>
    </w:rPr>
  </w:style>
  <w:style w:type="character" w:customStyle="1" w:styleId="3">
    <w:name w:val="Основной текст (3)_"/>
    <w:link w:val="30"/>
    <w:uiPriority w:val="99"/>
    <w:rsid w:val="00A10A79"/>
    <w:rPr>
      <w:rFonts w:ascii="Arial" w:hAnsi="Arial" w:cs="Arial"/>
      <w:b/>
      <w:bCs/>
      <w:shd w:val="clear" w:color="auto" w:fill="FFFFFF"/>
    </w:rPr>
  </w:style>
  <w:style w:type="character" w:customStyle="1" w:styleId="23">
    <w:name w:val="Основной текст (2)_"/>
    <w:link w:val="210"/>
    <w:uiPriority w:val="99"/>
    <w:rsid w:val="00A10A79"/>
    <w:rPr>
      <w:rFonts w:ascii="Arial" w:hAnsi="Arial" w:cs="Arial"/>
      <w:sz w:val="19"/>
      <w:szCs w:val="19"/>
      <w:shd w:val="clear" w:color="auto" w:fill="FFFFFF"/>
    </w:rPr>
  </w:style>
  <w:style w:type="character" w:customStyle="1" w:styleId="24">
    <w:name w:val="Основной текст (2)"/>
    <w:uiPriority w:val="99"/>
    <w:rsid w:val="00A10A79"/>
  </w:style>
  <w:style w:type="paragraph" w:customStyle="1" w:styleId="30">
    <w:name w:val="Основной текст (3)"/>
    <w:basedOn w:val="a"/>
    <w:link w:val="3"/>
    <w:uiPriority w:val="99"/>
    <w:rsid w:val="00A10A79"/>
    <w:pPr>
      <w:shd w:val="clear" w:color="auto" w:fill="FFFFFF"/>
      <w:spacing w:before="1320" w:after="600" w:line="312" w:lineRule="exact"/>
      <w:ind w:left="936" w:right="936"/>
      <w:jc w:val="center"/>
    </w:pPr>
    <w:rPr>
      <w:rFonts w:ascii="Arial" w:hAnsi="Arial" w:cs="Arial"/>
      <w:b/>
      <w:bCs/>
      <w:sz w:val="20"/>
    </w:rPr>
  </w:style>
  <w:style w:type="paragraph" w:customStyle="1" w:styleId="210">
    <w:name w:val="Основной текст (2)1"/>
    <w:basedOn w:val="a"/>
    <w:link w:val="23"/>
    <w:uiPriority w:val="99"/>
    <w:rsid w:val="00A10A79"/>
    <w:pPr>
      <w:shd w:val="clear" w:color="auto" w:fill="FFFFFF"/>
      <w:spacing w:before="200" w:after="280" w:line="312" w:lineRule="exact"/>
      <w:ind w:left="936" w:right="936" w:hanging="360"/>
      <w:jc w:val="both"/>
    </w:pPr>
    <w:rPr>
      <w:rFonts w:ascii="Arial" w:hAnsi="Arial" w:cs="Arial"/>
      <w:sz w:val="19"/>
      <w:szCs w:val="19"/>
    </w:rPr>
  </w:style>
  <w:style w:type="character" w:styleId="a8">
    <w:name w:val="Intense Reference"/>
    <w:aliases w:val="Внимание"/>
    <w:uiPriority w:val="32"/>
    <w:qFormat/>
    <w:rsid w:val="00A10A79"/>
    <w:rPr>
      <w:b/>
      <w:bCs/>
      <w:smallCaps/>
      <w:color w:val="C0504D"/>
      <w:spacing w:val="5"/>
      <w:u w:val="single"/>
    </w:rPr>
  </w:style>
  <w:style w:type="character" w:styleId="a9">
    <w:name w:val="Subtle Reference"/>
    <w:uiPriority w:val="31"/>
    <w:qFormat/>
    <w:rsid w:val="00A10A79"/>
    <w:rPr>
      <w:i/>
      <w:smallCaps/>
      <w:color w:val="C0504D"/>
    </w:rPr>
  </w:style>
  <w:style w:type="paragraph" w:styleId="aa">
    <w:name w:val="No Spacing"/>
    <w:uiPriority w:val="1"/>
    <w:qFormat/>
    <w:rsid w:val="00A10A79"/>
    <w:pPr>
      <w:ind w:left="936" w:right="936"/>
      <w:jc w:val="both"/>
    </w:pPr>
    <w:rPr>
      <w:rFonts w:ascii="Arial" w:eastAsia="Arial Unicode MS" w:hAnsi="Arial" w:cs="Aharoni"/>
      <w:color w:val="000000"/>
      <w:sz w:val="19"/>
      <w:szCs w:val="19"/>
    </w:rPr>
  </w:style>
  <w:style w:type="character" w:styleId="ab">
    <w:name w:val="Book Title"/>
    <w:uiPriority w:val="33"/>
    <w:qFormat/>
    <w:rsid w:val="00A10A79"/>
    <w:rPr>
      <w:b/>
      <w:bCs/>
      <w:smallCaps/>
      <w:spacing w:val="5"/>
    </w:rPr>
  </w:style>
  <w:style w:type="character" w:styleId="ac">
    <w:name w:val="Hyperlink"/>
    <w:uiPriority w:val="99"/>
    <w:rsid w:val="00A10A79"/>
    <w:rPr>
      <w:color w:val="0066CC"/>
      <w:u w:val="single"/>
    </w:rPr>
  </w:style>
  <w:style w:type="character" w:customStyle="1" w:styleId="25">
    <w:name w:val="Заголовок №2_"/>
    <w:link w:val="26"/>
    <w:uiPriority w:val="99"/>
    <w:rsid w:val="00A10A79"/>
    <w:rPr>
      <w:rFonts w:ascii="Cambria" w:hAnsi="Cambria" w:cs="Arial"/>
      <w:sz w:val="28"/>
      <w:szCs w:val="19"/>
      <w:shd w:val="clear" w:color="auto" w:fill="FFFFFF"/>
    </w:rPr>
  </w:style>
  <w:style w:type="paragraph" w:customStyle="1" w:styleId="26">
    <w:name w:val="Заголовок №2"/>
    <w:basedOn w:val="a"/>
    <w:next w:val="a"/>
    <w:link w:val="25"/>
    <w:uiPriority w:val="99"/>
    <w:rsid w:val="00A10A79"/>
    <w:pPr>
      <w:shd w:val="clear" w:color="auto" w:fill="FFFFFF"/>
      <w:spacing w:before="200" w:after="280" w:line="312" w:lineRule="exact"/>
      <w:ind w:left="936" w:right="936"/>
      <w:jc w:val="both"/>
      <w:outlineLvl w:val="1"/>
    </w:pPr>
    <w:rPr>
      <w:rFonts w:ascii="Cambria" w:hAnsi="Cambria" w:cs="Arial"/>
      <w:sz w:val="28"/>
      <w:szCs w:val="19"/>
    </w:rPr>
  </w:style>
  <w:style w:type="paragraph" w:styleId="ad">
    <w:name w:val="Title"/>
    <w:aliases w:val="Параграф"/>
    <w:basedOn w:val="a"/>
    <w:next w:val="a"/>
    <w:link w:val="ae"/>
    <w:uiPriority w:val="10"/>
    <w:qFormat/>
    <w:rsid w:val="00A10A79"/>
    <w:pPr>
      <w:pBdr>
        <w:bottom w:val="single" w:sz="8" w:space="4" w:color="4F81BD"/>
      </w:pBdr>
      <w:spacing w:before="200" w:after="300"/>
      <w:ind w:left="936" w:right="936"/>
      <w:contextualSpacing/>
      <w:jc w:val="both"/>
    </w:pPr>
    <w:rPr>
      <w:rFonts w:ascii="Cambria" w:hAnsi="Cambria"/>
      <w:color w:val="000000"/>
      <w:spacing w:val="5"/>
      <w:kern w:val="28"/>
      <w:sz w:val="28"/>
      <w:szCs w:val="28"/>
    </w:rPr>
  </w:style>
  <w:style w:type="character" w:customStyle="1" w:styleId="ae">
    <w:name w:val="Название Знак"/>
    <w:aliases w:val="Параграф Знак"/>
    <w:basedOn w:val="a0"/>
    <w:link w:val="ad"/>
    <w:uiPriority w:val="10"/>
    <w:rsid w:val="00A10A79"/>
    <w:rPr>
      <w:rFonts w:ascii="Cambria" w:hAnsi="Cambria"/>
      <w:color w:val="000000"/>
      <w:spacing w:val="5"/>
      <w:kern w:val="28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60D"/>
    <w:pPr>
      <w:tabs>
        <w:tab w:val="right" w:pos="10457"/>
      </w:tabs>
      <w:spacing w:before="240" w:after="240"/>
      <w:ind w:left="1247" w:right="1191"/>
      <w:jc w:val="both"/>
    </w:pPr>
    <w:rPr>
      <w:rFonts w:ascii="Calibri" w:eastAsia="Arial Unicode MS" w:hAnsi="Calibri" w:cs="Calibri"/>
      <w:b/>
      <w:bCs/>
      <w:caps/>
      <w:color w:val="000000"/>
      <w:sz w:val="22"/>
      <w:szCs w:val="22"/>
      <w:u w:val="single"/>
    </w:rPr>
  </w:style>
  <w:style w:type="character" w:customStyle="1" w:styleId="2Exact">
    <w:name w:val="Основной текст (2) Exact"/>
    <w:uiPriority w:val="99"/>
    <w:rsid w:val="00F06B9B"/>
    <w:rPr>
      <w:rFonts w:ascii="Arial" w:hAnsi="Arial" w:cs="Arial"/>
      <w:sz w:val="19"/>
      <w:szCs w:val="19"/>
      <w:u w:val="none"/>
    </w:rPr>
  </w:style>
  <w:style w:type="paragraph" w:customStyle="1" w:styleId="af">
    <w:name w:val="Внимание !"/>
    <w:basedOn w:val="2"/>
    <w:link w:val="af0"/>
    <w:qFormat/>
    <w:rsid w:val="00F06B9B"/>
    <w:pPr>
      <w:ind w:left="936" w:right="936"/>
      <w:jc w:val="both"/>
    </w:pPr>
    <w:rPr>
      <w:color w:val="000000"/>
    </w:rPr>
  </w:style>
  <w:style w:type="character" w:customStyle="1" w:styleId="af0">
    <w:name w:val="Внимание ! Знак"/>
    <w:link w:val="af"/>
    <w:rsid w:val="00F06B9B"/>
    <w:rPr>
      <w:rFonts w:ascii="Cambria" w:hAnsi="Cambria"/>
      <w:b/>
      <w:bCs/>
      <w:i/>
      <w:iCs/>
      <w:color w:val="000000"/>
      <w:sz w:val="28"/>
      <w:szCs w:val="28"/>
    </w:rPr>
  </w:style>
  <w:style w:type="paragraph" w:styleId="af1">
    <w:name w:val="footer"/>
    <w:basedOn w:val="a"/>
    <w:link w:val="af2"/>
    <w:uiPriority w:val="99"/>
    <w:unhideWhenUsed/>
    <w:rsid w:val="00454F9C"/>
    <w:pPr>
      <w:tabs>
        <w:tab w:val="center" w:pos="4677"/>
        <w:tab w:val="right" w:pos="9355"/>
      </w:tabs>
      <w:spacing w:before="200" w:after="280"/>
      <w:ind w:left="936" w:right="936"/>
      <w:jc w:val="both"/>
    </w:pPr>
    <w:rPr>
      <w:rFonts w:ascii="Arial" w:eastAsia="Arial Unicode MS" w:hAnsi="Arial" w:cs="Aharoni"/>
      <w:color w:val="000000"/>
      <w:sz w:val="19"/>
      <w:szCs w:val="19"/>
    </w:rPr>
  </w:style>
  <w:style w:type="character" w:customStyle="1" w:styleId="af2">
    <w:name w:val="Нижний колонтитул Знак"/>
    <w:basedOn w:val="a0"/>
    <w:link w:val="af1"/>
    <w:uiPriority w:val="99"/>
    <w:rsid w:val="00454F9C"/>
    <w:rPr>
      <w:rFonts w:ascii="Arial" w:eastAsia="Arial Unicode MS" w:hAnsi="Arial" w:cs="Aharoni"/>
      <w:color w:val="000000"/>
      <w:sz w:val="19"/>
      <w:szCs w:val="19"/>
    </w:rPr>
  </w:style>
  <w:style w:type="character" w:customStyle="1" w:styleId="af3">
    <w:name w:val="Подпись к картинке_"/>
    <w:link w:val="af4"/>
    <w:uiPriority w:val="99"/>
    <w:rsid w:val="0083445D"/>
    <w:rPr>
      <w:rFonts w:ascii="Arial" w:hAnsi="Arial" w:cs="Arial"/>
      <w:sz w:val="19"/>
      <w:szCs w:val="19"/>
      <w:shd w:val="clear" w:color="auto" w:fill="FFFFFF"/>
    </w:rPr>
  </w:style>
  <w:style w:type="paragraph" w:customStyle="1" w:styleId="af4">
    <w:name w:val="Подпись к картинке"/>
    <w:basedOn w:val="a"/>
    <w:link w:val="af3"/>
    <w:uiPriority w:val="99"/>
    <w:rsid w:val="0083445D"/>
    <w:pPr>
      <w:shd w:val="clear" w:color="auto" w:fill="FFFFFF"/>
      <w:spacing w:before="200" w:after="280" w:line="311" w:lineRule="exact"/>
      <w:ind w:left="936" w:right="936"/>
      <w:jc w:val="center"/>
    </w:pPr>
    <w:rPr>
      <w:rFonts w:ascii="Arial" w:hAnsi="Arial" w:cs="Arial"/>
      <w:sz w:val="19"/>
      <w:szCs w:val="19"/>
    </w:rPr>
  </w:style>
  <w:style w:type="character" w:customStyle="1" w:styleId="4">
    <w:name w:val="Основной текст (4)_"/>
    <w:link w:val="41"/>
    <w:uiPriority w:val="99"/>
    <w:rsid w:val="008B6FA8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B6FA8"/>
    <w:pPr>
      <w:shd w:val="clear" w:color="auto" w:fill="FFFFFF"/>
      <w:spacing w:before="200" w:after="280" w:line="312" w:lineRule="exact"/>
      <w:ind w:left="936" w:right="936"/>
      <w:jc w:val="both"/>
    </w:pPr>
    <w:rPr>
      <w:rFonts w:ascii="Arial" w:hAnsi="Arial" w:cs="Arial"/>
      <w:b/>
      <w:bCs/>
      <w:sz w:val="16"/>
      <w:szCs w:val="16"/>
    </w:rPr>
  </w:style>
  <w:style w:type="paragraph" w:styleId="af5">
    <w:name w:val="Balloon Text"/>
    <w:basedOn w:val="a"/>
    <w:link w:val="af6"/>
    <w:rsid w:val="002B662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B6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2.xlsx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Alexander\Documents\&#1087;&#1072;&#1088;&#1072;&#1084;&#1077;&#1090;&#1088;&#1099;%20&#1087;&#1080;&#1083;&#1077;&#1085;&#1080;&#1103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Максимальная</a:t>
            </a:r>
            <a:r>
              <a:rPr lang="ru-RU" baseline="0"/>
              <a:t> толщина при заданной ширине профиля</a:t>
            </a:r>
            <a:endParaRPr lang="ru-RU"/>
          </a:p>
        </c:rich>
      </c:tx>
      <c:layout>
        <c:manualLayout>
          <c:xMode val="edge"/>
          <c:yMode val="edge"/>
          <c:x val="0.20672155738759654"/>
          <c:y val="2.213368747233289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Возможная ширина профиля</c:v>
          </c:tx>
          <c:spPr>
            <a:ln w="28575">
              <a:noFill/>
            </a:ln>
          </c:spPr>
          <c:invertIfNegative val="0"/>
          <c:cat>
            <c:numRef>
              <c:f>Лист1!$C$7:$C$10</c:f>
              <c:numCache>
                <c:formatCode>0.0</c:formatCode>
                <c:ptCount val="4"/>
                <c:pt idx="0">
                  <c:v>114</c:v>
                </c:pt>
                <c:pt idx="1">
                  <c:v>99</c:v>
                </c:pt>
                <c:pt idx="2">
                  <c:v>71</c:v>
                </c:pt>
                <c:pt idx="3">
                  <c:v>50</c:v>
                </c:pt>
              </c:numCache>
            </c:numRef>
          </c:cat>
          <c:val>
            <c:numRef>
              <c:f>Лист1!$D$7:$D$10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86784"/>
        <c:axId val="42088320"/>
      </c:barChart>
      <c:catAx>
        <c:axId val="42086784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crossAx val="42088320"/>
        <c:crosses val="autoZero"/>
        <c:auto val="1"/>
        <c:lblAlgn val="ctr"/>
        <c:lblOffset val="100"/>
        <c:noMultiLvlLbl val="0"/>
      </c:catAx>
      <c:valAx>
        <c:axId val="420883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Толщина профиля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2086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2251E-E728-459E-AB0F-D973E469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5116</Words>
  <Characters>29167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ОМЕРСАН МАКИНА</vt:lpstr>
    </vt:vector>
  </TitlesOfParts>
  <Company>ЯПЫ КРЕДИ МОСКВА</Company>
  <LinksUpToDate>false</LinksUpToDate>
  <CharactersWithSpaces>34215</CharactersWithSpaces>
  <SharedDoc>false</SharedDoc>
  <HLinks>
    <vt:vector size="90" baseType="variant"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_Toc479951781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_Toc479951780</vt:lpwstr>
      </vt:variant>
      <vt:variant>
        <vt:i4>2031679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_Toc479951779</vt:lpwstr>
      </vt:variant>
      <vt:variant>
        <vt:i4>2031679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_Toc479951778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_Toc479951777</vt:lpwstr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_Toc479951776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_Toc479951775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_Toc479951774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_Toc479951773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_Toc479951772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_Toc479951771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_Toc479951770</vt:lpwstr>
      </vt:variant>
      <vt:variant>
        <vt:i4>1966143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_Toc479951769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_Toc479951768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_Toc479951767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ОМЕРСАН МАКИНА</dc:title>
  <dc:creator>Дмитрий БЕЛЯКОВ</dc:creator>
  <cp:lastModifiedBy>Стас</cp:lastModifiedBy>
  <cp:revision>3</cp:revision>
  <dcterms:created xsi:type="dcterms:W3CDTF">2017-05-10T09:41:00Z</dcterms:created>
  <dcterms:modified xsi:type="dcterms:W3CDTF">2017-05-10T11:27:00Z</dcterms:modified>
</cp:coreProperties>
</file>